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6828F" w14:textId="6C499AD6" w:rsidR="004A6209" w:rsidRDefault="00AC5DDB" w:rsidP="0046271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noProof/>
          <w:sz w:val="22"/>
          <w:lang w:eastAsia="en-CA"/>
        </w:rPr>
        <w:drawing>
          <wp:anchor distT="0" distB="0" distL="114300" distR="114300" simplePos="0" relativeHeight="251661312" behindDoc="0" locked="0" layoutInCell="1" allowOverlap="1" wp14:anchorId="55ECFC98" wp14:editId="19D329E5">
            <wp:simplePos x="567055" y="1220470"/>
            <wp:positionH relativeFrom="margin">
              <wp:posOffset>4794066</wp:posOffset>
            </wp:positionH>
            <wp:positionV relativeFrom="margin">
              <wp:align>top</wp:align>
            </wp:positionV>
            <wp:extent cx="1115695" cy="1035050"/>
            <wp:effectExtent l="0" t="0" r="8255" b="0"/>
            <wp:wrapSquare wrapText="bothSides"/>
            <wp:docPr id="1" name="Picture 1" descr="C:\Users\Owner\Pictures\All Occasions Catering\all occasions logotype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All Occasions Catering\all occasions logotype [Converted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0" cy="104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8E7">
        <w:rPr>
          <w:rFonts w:ascii="Comic Sans MS" w:hAnsi="Comic Sans MS" w:cs="Arial"/>
          <w:sz w:val="20"/>
        </w:rPr>
        <w:t xml:space="preserve">     </w:t>
      </w:r>
      <w:r w:rsidR="00F62761">
        <w:rPr>
          <w:noProof/>
          <w:lang w:val="en-US" w:eastAsia="en-US"/>
        </w:rPr>
        <w:t xml:space="preserve"> </w:t>
      </w:r>
      <w:r w:rsidR="00250E05" w:rsidRPr="000C547F">
        <w:rPr>
          <w:rFonts w:ascii="Arial Narrow" w:hAnsi="Arial Narrow" w:cs="Arial"/>
          <w:sz w:val="22"/>
        </w:rPr>
        <w:t xml:space="preserve">  </w:t>
      </w:r>
    </w:p>
    <w:p w14:paraId="178B9712" w14:textId="77777777" w:rsidR="00A21EEB" w:rsidRPr="00462715" w:rsidRDefault="00343CD7" w:rsidP="00502F7F">
      <w:pPr>
        <w:rPr>
          <w:rFonts w:ascii="Arial Narrow" w:hAnsi="Arial Narrow" w:cs="Arial"/>
          <w:sz w:val="18"/>
        </w:rPr>
      </w:pPr>
      <w:r>
        <w:rPr>
          <w:noProof/>
          <w:lang w:eastAsia="en-CA"/>
        </w:rPr>
        <w:drawing>
          <wp:anchor distT="0" distB="0" distL="114935" distR="114935" simplePos="0" relativeHeight="251660288" behindDoc="0" locked="0" layoutInCell="1" allowOverlap="1" wp14:anchorId="1B0E17D7" wp14:editId="06B55F29">
            <wp:simplePos x="0" y="0"/>
            <wp:positionH relativeFrom="column">
              <wp:posOffset>79375</wp:posOffset>
            </wp:positionH>
            <wp:positionV relativeFrom="paragraph">
              <wp:posOffset>16510</wp:posOffset>
            </wp:positionV>
            <wp:extent cx="979170" cy="933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07768" w14:textId="7D3EC647" w:rsidR="0000240F" w:rsidRDefault="00141CB2" w:rsidP="00AC5DDB">
      <w:pPr>
        <w:ind w:right="-900"/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C &amp; R Distribution</w:t>
      </w:r>
    </w:p>
    <w:p w14:paraId="7D724D24" w14:textId="1A4F5D68" w:rsidR="00141CB2" w:rsidRDefault="00141CB2" w:rsidP="00AC5DDB">
      <w:pPr>
        <w:ind w:right="-900"/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Home of Quickie Dough &amp; All Occasions Catering</w:t>
      </w:r>
    </w:p>
    <w:p w14:paraId="01083A26" w14:textId="6D300CDE" w:rsidR="00141CB2" w:rsidRDefault="00141CB2" w:rsidP="00AC5DDB">
      <w:pPr>
        <w:ind w:right="-900"/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(902) 469-1927</w:t>
      </w:r>
    </w:p>
    <w:p w14:paraId="2EBFDF87" w14:textId="71A9DF06" w:rsidR="00141CB2" w:rsidRDefault="00421A41" w:rsidP="00AC5DDB">
      <w:pPr>
        <w:ind w:right="-900"/>
        <w:jc w:val="center"/>
        <w:rPr>
          <w:rFonts w:ascii="Arial Narrow" w:hAnsi="Arial Narrow" w:cs="Arial"/>
          <w:sz w:val="22"/>
        </w:rPr>
      </w:pPr>
      <w:hyperlink r:id="rId11" w:history="1">
        <w:r w:rsidR="00141CB2" w:rsidRPr="00403B2E">
          <w:rPr>
            <w:rStyle w:val="Hyperlink"/>
            <w:rFonts w:ascii="Arial Narrow" w:hAnsi="Arial Narrow" w:cs="Arial"/>
            <w:sz w:val="22"/>
          </w:rPr>
          <w:t>obbhalifax@eastlink.ca</w:t>
        </w:r>
      </w:hyperlink>
    </w:p>
    <w:p w14:paraId="11EF17BC" w14:textId="54ACD3C4" w:rsidR="00141CB2" w:rsidRDefault="00421A41" w:rsidP="00AC5DDB">
      <w:pPr>
        <w:ind w:right="-900"/>
        <w:jc w:val="center"/>
        <w:rPr>
          <w:rFonts w:ascii="Arial Narrow" w:hAnsi="Arial Narrow" w:cs="Arial"/>
          <w:sz w:val="22"/>
        </w:rPr>
      </w:pPr>
      <w:hyperlink r:id="rId12" w:history="1">
        <w:r w:rsidR="00141CB2" w:rsidRPr="00403B2E">
          <w:rPr>
            <w:rStyle w:val="Hyperlink"/>
            <w:rFonts w:ascii="Arial Narrow" w:hAnsi="Arial Narrow" w:cs="Arial"/>
            <w:sz w:val="22"/>
          </w:rPr>
          <w:t>www.alloccasionscateringandgftbaskets.ca</w:t>
        </w:r>
      </w:hyperlink>
    </w:p>
    <w:p w14:paraId="733E869D" w14:textId="77777777" w:rsidR="00141CB2" w:rsidRPr="00141CB2" w:rsidRDefault="00141CB2" w:rsidP="00502F7F">
      <w:pPr>
        <w:ind w:right="-900"/>
        <w:rPr>
          <w:rFonts w:ascii="Arial Narrow" w:hAnsi="Arial Narrow" w:cs="Arial"/>
          <w:sz w:val="22"/>
        </w:rPr>
      </w:pPr>
    </w:p>
    <w:p w14:paraId="59D2FF36" w14:textId="77777777" w:rsidR="00FF1B08" w:rsidRPr="001F67AF" w:rsidRDefault="00FF1B08" w:rsidP="00F27C7E">
      <w:pPr>
        <w:pStyle w:val="BodyText"/>
        <w:ind w:right="0"/>
        <w:rPr>
          <w:rFonts w:ascii="Gill Sans Ultra Bold" w:hAnsi="Gill Sans Ultra Bold"/>
          <w:color w:val="000000" w:themeColor="text1"/>
          <w:sz w:val="14"/>
          <w:szCs w:val="36"/>
          <w:lang w:eastAsia="en-CA"/>
        </w:rPr>
      </w:pPr>
    </w:p>
    <w:p w14:paraId="0E95A2EC" w14:textId="77777777" w:rsidR="00A3039F" w:rsidRPr="00D251EC" w:rsidRDefault="00A3039F" w:rsidP="00022ED1">
      <w:pPr>
        <w:pStyle w:val="BodyText"/>
        <w:ind w:right="0"/>
        <w:jc w:val="center"/>
        <w:rPr>
          <w:rFonts w:ascii="Kristen ITC" w:hAnsi="Kristen ITC"/>
          <w:b/>
          <w:color w:val="FF0000"/>
          <w:sz w:val="1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674152A2" w14:textId="4D040534" w:rsidR="00A3039F" w:rsidRPr="00F27C7E" w:rsidRDefault="00313C93" w:rsidP="00F27C7E">
      <w:pPr>
        <w:jc w:val="center"/>
        <w:rPr>
          <w:rFonts w:ascii="Berlin Sans FB" w:hAnsi="Berlin Sans FB" w:cs="Arial"/>
          <w:sz w:val="32"/>
          <w:szCs w:val="20"/>
          <w:lang w:eastAsia="en-CA"/>
        </w:rPr>
      </w:pPr>
      <w:r w:rsidRPr="00313C93">
        <w:rPr>
          <w:rFonts w:ascii="Berlin Sans FB" w:hAnsi="Berlin Sans FB" w:cs="Arial"/>
          <w:sz w:val="32"/>
          <w:szCs w:val="20"/>
          <w:lang w:eastAsia="en-CA"/>
        </w:rPr>
        <w:t>Does your group n</w:t>
      </w:r>
      <w:r w:rsidR="003D1804" w:rsidRPr="00313C93">
        <w:rPr>
          <w:rFonts w:ascii="Berlin Sans FB" w:hAnsi="Berlin Sans FB" w:cs="Arial"/>
          <w:sz w:val="32"/>
          <w:szCs w:val="20"/>
          <w:lang w:eastAsia="en-CA"/>
        </w:rPr>
        <w:t xml:space="preserve">eed to raise extra funds?  </w:t>
      </w:r>
    </w:p>
    <w:p w14:paraId="500C0105" w14:textId="41B9ABDD" w:rsidR="00A61CA7" w:rsidRDefault="00A3039F" w:rsidP="004B1175">
      <w:pPr>
        <w:pStyle w:val="BodyText"/>
        <w:ind w:right="0"/>
        <w:jc w:val="center"/>
        <w:rPr>
          <w:rFonts w:ascii="Arial Narrow" w:hAnsi="Arial Narrow"/>
          <w:color w:val="000000"/>
          <w:szCs w:val="20"/>
          <w:lang w:eastAsia="en-CA"/>
        </w:rPr>
      </w:pPr>
      <w:r w:rsidRPr="000C554C">
        <w:rPr>
          <w:rFonts w:ascii="Arial Narrow" w:hAnsi="Arial Narrow"/>
          <w:szCs w:val="20"/>
        </w:rPr>
        <w:t xml:space="preserve">Here at Quickie Dough, we make </w:t>
      </w:r>
      <w:r w:rsidR="00D45C9E">
        <w:rPr>
          <w:rFonts w:ascii="Arial Narrow" w:hAnsi="Arial Narrow"/>
          <w:szCs w:val="20"/>
        </w:rPr>
        <w:t>a unique variety</w:t>
      </w:r>
      <w:r w:rsidRPr="000C554C">
        <w:rPr>
          <w:rFonts w:ascii="Arial Narrow" w:hAnsi="Arial Narrow"/>
          <w:szCs w:val="20"/>
        </w:rPr>
        <w:t xml:space="preserve"> of </w:t>
      </w:r>
      <w:r w:rsidR="00BA354D">
        <w:rPr>
          <w:rFonts w:ascii="Arial Narrow" w:hAnsi="Arial Narrow"/>
          <w:szCs w:val="20"/>
        </w:rPr>
        <w:t xml:space="preserve">fully </w:t>
      </w:r>
      <w:r w:rsidRPr="000C554C">
        <w:rPr>
          <w:rFonts w:ascii="Arial Narrow" w:hAnsi="Arial Narrow"/>
          <w:szCs w:val="20"/>
        </w:rPr>
        <w:t>prepared dough for you to sell through fundraising campaign</w:t>
      </w:r>
      <w:r w:rsidR="008A0C17" w:rsidRPr="000C554C">
        <w:rPr>
          <w:rFonts w:ascii="Arial Narrow" w:hAnsi="Arial Narrow"/>
          <w:szCs w:val="20"/>
        </w:rPr>
        <w:t xml:space="preserve">s.  </w:t>
      </w:r>
      <w:r w:rsidR="00E66381">
        <w:rPr>
          <w:rFonts w:ascii="Arial Narrow" w:hAnsi="Arial Narrow"/>
          <w:szCs w:val="20"/>
        </w:rPr>
        <w:t>J</w:t>
      </w:r>
      <w:r w:rsidR="00B111BE" w:rsidRPr="000C554C">
        <w:rPr>
          <w:rFonts w:ascii="Arial Narrow" w:hAnsi="Arial Narrow"/>
          <w:szCs w:val="20"/>
        </w:rPr>
        <w:t>ust like you would do</w:t>
      </w:r>
      <w:r w:rsidR="008A0C17" w:rsidRPr="000C554C">
        <w:rPr>
          <w:rFonts w:ascii="Arial Narrow" w:hAnsi="Arial Narrow"/>
          <w:szCs w:val="20"/>
        </w:rPr>
        <w:t xml:space="preserve"> </w:t>
      </w:r>
      <w:r w:rsidR="00E66381">
        <w:rPr>
          <w:rFonts w:ascii="Arial Narrow" w:hAnsi="Arial Narrow"/>
          <w:szCs w:val="20"/>
        </w:rPr>
        <w:t>at home, o</w:t>
      </w:r>
      <w:r w:rsidR="004202F0" w:rsidRPr="000C554C">
        <w:rPr>
          <w:rFonts w:ascii="Arial Narrow" w:hAnsi="Arial Narrow"/>
          <w:color w:val="000000"/>
          <w:szCs w:val="20"/>
          <w:lang w:eastAsia="en-CA"/>
        </w:rPr>
        <w:t>ur homemade recipes are prepared</w:t>
      </w:r>
      <w:r w:rsidR="00C37EC0">
        <w:rPr>
          <w:rFonts w:ascii="Arial Narrow" w:hAnsi="Arial Narrow"/>
          <w:color w:val="000000"/>
          <w:szCs w:val="20"/>
          <w:lang w:eastAsia="en-CA"/>
        </w:rPr>
        <w:t xml:space="preserve"> </w:t>
      </w:r>
      <w:r w:rsidR="004202F0" w:rsidRPr="000C554C">
        <w:rPr>
          <w:rFonts w:ascii="Arial Narrow" w:hAnsi="Arial Narrow"/>
          <w:color w:val="000000"/>
          <w:szCs w:val="20"/>
          <w:lang w:eastAsia="en-CA"/>
        </w:rPr>
        <w:t>from scratch and contain the same ingredients fou</w:t>
      </w:r>
      <w:r w:rsidR="00013809">
        <w:rPr>
          <w:rFonts w:ascii="Arial Narrow" w:hAnsi="Arial Narrow"/>
          <w:color w:val="000000"/>
          <w:szCs w:val="20"/>
          <w:lang w:eastAsia="en-CA"/>
        </w:rPr>
        <w:t xml:space="preserve">nd in most household </w:t>
      </w:r>
      <w:r w:rsidR="00AA755B">
        <w:rPr>
          <w:rFonts w:ascii="Arial Narrow" w:hAnsi="Arial Narrow"/>
          <w:color w:val="000000"/>
          <w:szCs w:val="20"/>
          <w:lang w:eastAsia="en-CA"/>
        </w:rPr>
        <w:t>kitchens</w:t>
      </w:r>
      <w:r w:rsidR="00013809">
        <w:rPr>
          <w:rFonts w:ascii="Arial Narrow" w:hAnsi="Arial Narrow"/>
          <w:color w:val="000000"/>
          <w:szCs w:val="20"/>
          <w:lang w:eastAsia="en-CA"/>
        </w:rPr>
        <w:t>.</w:t>
      </w:r>
    </w:p>
    <w:p w14:paraId="778FF36E" w14:textId="77777777" w:rsidR="00313C93" w:rsidRPr="00FF1B08" w:rsidRDefault="00313C93" w:rsidP="004B1175">
      <w:pPr>
        <w:pStyle w:val="BodyText"/>
        <w:ind w:right="0"/>
        <w:jc w:val="center"/>
        <w:rPr>
          <w:rFonts w:ascii="Arial Narrow" w:hAnsi="Arial Narrow"/>
          <w:color w:val="000000"/>
          <w:sz w:val="12"/>
          <w:szCs w:val="20"/>
          <w:lang w:eastAsia="en-CA"/>
        </w:rPr>
      </w:pPr>
    </w:p>
    <w:p w14:paraId="687AC243" w14:textId="77777777" w:rsidR="00313C93" w:rsidRPr="00FF1B08" w:rsidRDefault="00313C93" w:rsidP="00313C93">
      <w:pPr>
        <w:pStyle w:val="BodyText"/>
        <w:ind w:right="0"/>
        <w:jc w:val="center"/>
        <w:rPr>
          <w:rFonts w:ascii="Berlin Sans FB" w:hAnsi="Berlin Sans FB"/>
          <w:color w:val="000000" w:themeColor="text1"/>
          <w:sz w:val="24"/>
          <w:szCs w:val="36"/>
          <w:u w:val="single"/>
          <w:lang w:eastAsia="en-CA"/>
        </w:rPr>
      </w:pPr>
      <w:r w:rsidRPr="00FF1B08">
        <w:rPr>
          <w:rFonts w:ascii="Berlin Sans FB" w:hAnsi="Berlin Sans FB"/>
          <w:color w:val="000000" w:themeColor="text1"/>
          <w:sz w:val="24"/>
          <w:szCs w:val="36"/>
          <w:u w:val="single"/>
          <w:lang w:eastAsia="en-CA"/>
        </w:rPr>
        <w:t>A Most Unique Cookie Dough Fundraiser!</w:t>
      </w:r>
    </w:p>
    <w:p w14:paraId="4359B409" w14:textId="77777777" w:rsidR="00D063E7" w:rsidRPr="006749B3" w:rsidRDefault="00D063E7" w:rsidP="00B00002">
      <w:pPr>
        <w:pStyle w:val="BodyText"/>
        <w:ind w:right="0"/>
        <w:rPr>
          <w:rFonts w:ascii="Arial Narrow" w:hAnsi="Arial Narrow"/>
          <w:color w:val="000000"/>
          <w:sz w:val="10"/>
          <w:szCs w:val="20"/>
          <w:lang w:eastAsia="en-CA"/>
        </w:rPr>
      </w:pPr>
    </w:p>
    <w:tbl>
      <w:tblPr>
        <w:tblStyle w:val="TableGrid"/>
        <w:tblpPr w:leftFromText="180" w:rightFromText="180" w:vertAnchor="text" w:horzAnchor="margin" w:tblpY="13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70"/>
      </w:tblGrid>
      <w:tr w:rsidR="00A1015C" w14:paraId="1F9FF039" w14:textId="77777777" w:rsidTr="00FF1B08">
        <w:trPr>
          <w:trHeight w:val="980"/>
        </w:trPr>
        <w:tc>
          <w:tcPr>
            <w:tcW w:w="10170" w:type="dxa"/>
            <w:shd w:val="clear" w:color="auto" w:fill="F2F2F2" w:themeFill="background1" w:themeFillShade="F2"/>
          </w:tcPr>
          <w:p w14:paraId="635C82E0" w14:textId="77777777" w:rsidR="00A1015C" w:rsidRPr="00696DBB" w:rsidRDefault="00A1015C" w:rsidP="00A1015C">
            <w:pPr>
              <w:pStyle w:val="BodyText"/>
              <w:ind w:right="0"/>
              <w:jc w:val="center"/>
              <w:rPr>
                <w:b/>
                <w:color w:val="000000" w:themeColor="text1"/>
                <w:sz w:val="4"/>
                <w:szCs w:val="20"/>
                <w:u w:val="single"/>
              </w:rPr>
            </w:pPr>
          </w:p>
          <w:p w14:paraId="6F15C1C2" w14:textId="77777777" w:rsidR="00A1015C" w:rsidRPr="006615BA" w:rsidRDefault="00A1015C" w:rsidP="00A1015C">
            <w:pPr>
              <w:pStyle w:val="BodyText"/>
              <w:ind w:right="0"/>
              <w:jc w:val="center"/>
              <w:rPr>
                <w:rFonts w:ascii="Berlin Sans FB" w:hAnsi="Berlin Sans FB"/>
                <w:color w:val="000000" w:themeColor="text1"/>
                <w:szCs w:val="20"/>
                <w:u w:val="single"/>
              </w:rPr>
            </w:pPr>
            <w:r w:rsidRPr="006615BA">
              <w:rPr>
                <w:rFonts w:ascii="Berlin Sans FB" w:hAnsi="Berlin Sans FB"/>
                <w:color w:val="000000" w:themeColor="text1"/>
                <w:sz w:val="18"/>
                <w:szCs w:val="20"/>
                <w:u w:val="single"/>
              </w:rPr>
              <w:t>OUR VARIETY INCLUDES</w:t>
            </w:r>
          </w:p>
          <w:p w14:paraId="30B72F61" w14:textId="77777777" w:rsidR="00A1015C" w:rsidRPr="00B00002" w:rsidRDefault="00A1015C" w:rsidP="00A1015C">
            <w:pPr>
              <w:pStyle w:val="BodyText"/>
              <w:ind w:right="0"/>
              <w:rPr>
                <w:rFonts w:ascii="Constantia" w:hAnsi="Constantia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397AACD" w14:textId="5490A93C" w:rsidR="00A1015C" w:rsidRPr="00F27C7E" w:rsidRDefault="00A1015C" w:rsidP="00F27C7E">
            <w:pPr>
              <w:pStyle w:val="BodyText"/>
              <w:ind w:right="0"/>
              <w:jc w:val="center"/>
              <w:rPr>
                <w:rFonts w:ascii="Berlin Sans FB" w:hAnsi="Berlin Sans FB"/>
                <w:color w:val="000000" w:themeColor="text1"/>
                <w:szCs w:val="20"/>
              </w:rPr>
            </w:pPr>
            <w:r w:rsidRPr="006615BA">
              <w:rPr>
                <w:rFonts w:ascii="Berlin Sans FB" w:hAnsi="Berlin Sans FB"/>
                <w:color w:val="000000" w:themeColor="text1"/>
                <w:szCs w:val="20"/>
              </w:rPr>
              <w:t xml:space="preserve">Traditional Recipes  </w:t>
            </w:r>
            <w:r w:rsidR="00B00002" w:rsidRPr="006615BA">
              <w:rPr>
                <w:rFonts w:ascii="Berlin Sans FB" w:hAnsi="Berlin Sans FB"/>
                <w:color w:val="000000" w:themeColor="text1"/>
                <w:szCs w:val="20"/>
              </w:rPr>
              <w:t xml:space="preserve">   </w:t>
            </w:r>
            <w:r w:rsidRPr="006615BA">
              <w:rPr>
                <w:rFonts w:ascii="Berlin Sans FB" w:hAnsi="Berlin Sans FB"/>
                <w:color w:val="000000" w:themeColor="text1"/>
                <w:szCs w:val="20"/>
              </w:rPr>
              <w:t xml:space="preserve"> </w:t>
            </w:r>
            <w:r w:rsidR="00B00002" w:rsidRPr="006615BA">
              <w:rPr>
                <w:rFonts w:ascii="Berlin Sans FB" w:hAnsi="Berlin Sans FB"/>
                <w:color w:val="000000" w:themeColor="text1"/>
                <w:szCs w:val="20"/>
              </w:rPr>
              <w:t xml:space="preserve">  </w:t>
            </w:r>
            <w:r w:rsidRPr="006615BA">
              <w:rPr>
                <w:rFonts w:ascii="Berlin Sans FB" w:hAnsi="Berlin Sans FB"/>
                <w:color w:val="000000" w:themeColor="text1"/>
                <w:szCs w:val="20"/>
              </w:rPr>
              <w:t xml:space="preserve"> </w:t>
            </w:r>
            <w:r w:rsidR="00B00002" w:rsidRPr="006615BA">
              <w:rPr>
                <w:rFonts w:ascii="Berlin Sans FB" w:hAnsi="Berlin Sans FB"/>
                <w:color w:val="000000" w:themeColor="text1"/>
                <w:szCs w:val="20"/>
              </w:rPr>
              <w:t xml:space="preserve">  </w:t>
            </w:r>
            <w:r w:rsidRPr="006615BA">
              <w:rPr>
                <w:rFonts w:ascii="Berlin Sans FB" w:hAnsi="Berlin Sans FB"/>
                <w:color w:val="000000" w:themeColor="text1"/>
                <w:szCs w:val="20"/>
              </w:rPr>
              <w:t xml:space="preserve">      Lite &amp; Nutritious     </w:t>
            </w:r>
            <w:r w:rsidR="00B00002" w:rsidRPr="006615BA">
              <w:rPr>
                <w:rFonts w:ascii="Berlin Sans FB" w:hAnsi="Berlin Sans FB"/>
                <w:color w:val="000000" w:themeColor="text1"/>
                <w:szCs w:val="20"/>
              </w:rPr>
              <w:t xml:space="preserve">       </w:t>
            </w:r>
            <w:r w:rsidRPr="006615BA">
              <w:rPr>
                <w:rFonts w:ascii="Berlin Sans FB" w:hAnsi="Berlin Sans FB"/>
                <w:color w:val="000000" w:themeColor="text1"/>
                <w:szCs w:val="20"/>
              </w:rPr>
              <w:t xml:space="preserve">     Critter Crunchies   </w:t>
            </w:r>
            <w:r w:rsidR="00B00002" w:rsidRPr="006615BA">
              <w:rPr>
                <w:rFonts w:ascii="Berlin Sans FB" w:hAnsi="Berlin Sans FB"/>
                <w:color w:val="000000" w:themeColor="text1"/>
                <w:szCs w:val="20"/>
              </w:rPr>
              <w:t xml:space="preserve">     </w:t>
            </w:r>
            <w:r w:rsidRPr="006615BA">
              <w:rPr>
                <w:rFonts w:ascii="Berlin Sans FB" w:hAnsi="Berlin Sans FB"/>
                <w:color w:val="000000" w:themeColor="text1"/>
                <w:szCs w:val="20"/>
              </w:rPr>
              <w:t xml:space="preserve"> </w:t>
            </w:r>
            <w:r w:rsidR="00B00002" w:rsidRPr="006615BA">
              <w:rPr>
                <w:rFonts w:ascii="Berlin Sans FB" w:hAnsi="Berlin Sans FB"/>
                <w:color w:val="000000" w:themeColor="text1"/>
                <w:szCs w:val="20"/>
              </w:rPr>
              <w:t xml:space="preserve">  </w:t>
            </w:r>
            <w:r w:rsidRPr="006615BA">
              <w:rPr>
                <w:rFonts w:ascii="Berlin Sans FB" w:hAnsi="Berlin Sans FB"/>
                <w:color w:val="000000" w:themeColor="text1"/>
                <w:szCs w:val="20"/>
              </w:rPr>
              <w:t xml:space="preserve">      </w:t>
            </w:r>
            <w:r w:rsidRPr="006615BA">
              <w:rPr>
                <w:rFonts w:ascii="Berlin Sans FB" w:hAnsi="Berlin Sans FB"/>
                <w:color w:val="000000" w:themeColor="text1"/>
              </w:rPr>
              <w:t>Darn Near</w:t>
            </w:r>
            <w:r w:rsidRPr="006615BA">
              <w:rPr>
                <w:rFonts w:ascii="Berlin Sans FB" w:hAnsi="Berlin Sans FB"/>
                <w:color w:val="000000" w:themeColor="text1"/>
                <w:szCs w:val="20"/>
              </w:rPr>
              <w:t xml:space="preserve"> Gluten Free</w:t>
            </w:r>
          </w:p>
          <w:p w14:paraId="43AF2B5B" w14:textId="3B4779CF" w:rsidR="00A1015C" w:rsidRDefault="00A1015C" w:rsidP="00E0600C">
            <w:pPr>
              <w:pStyle w:val="BodyText"/>
              <w:ind w:right="0"/>
              <w:rPr>
                <w:color w:val="000000" w:themeColor="text1"/>
                <w:sz w:val="16"/>
                <w:szCs w:val="20"/>
                <w:lang w:eastAsia="en-CA"/>
              </w:rPr>
            </w:pPr>
            <w:r w:rsidRPr="00A1015C">
              <w:rPr>
                <w:color w:val="000000" w:themeColor="text1"/>
                <w:sz w:val="16"/>
                <w:szCs w:val="20"/>
                <w:lang w:eastAsia="en-CA"/>
              </w:rPr>
              <w:t xml:space="preserve">                                             </w:t>
            </w:r>
            <w:r w:rsidR="00B00002">
              <w:rPr>
                <w:color w:val="000000" w:themeColor="text1"/>
                <w:sz w:val="16"/>
                <w:szCs w:val="20"/>
                <w:lang w:eastAsia="en-CA"/>
              </w:rPr>
              <w:t xml:space="preserve">           </w:t>
            </w:r>
            <w:r w:rsidR="006C1A19">
              <w:rPr>
                <w:color w:val="000000" w:themeColor="text1"/>
                <w:sz w:val="16"/>
                <w:szCs w:val="20"/>
                <w:lang w:eastAsia="en-CA"/>
              </w:rPr>
              <w:t xml:space="preserve"> </w:t>
            </w:r>
            <w:r w:rsidR="00F62761">
              <w:rPr>
                <w:color w:val="000000" w:themeColor="text1"/>
                <w:sz w:val="16"/>
                <w:szCs w:val="20"/>
                <w:lang w:eastAsia="en-CA"/>
              </w:rPr>
              <w:t xml:space="preserve">  </w:t>
            </w:r>
            <w:r w:rsidR="003F29D1">
              <w:rPr>
                <w:color w:val="000000" w:themeColor="text1"/>
                <w:sz w:val="16"/>
                <w:szCs w:val="20"/>
                <w:lang w:eastAsia="en-CA"/>
              </w:rPr>
              <w:t xml:space="preserve"> </w:t>
            </w:r>
            <w:r w:rsidRPr="00A1015C">
              <w:rPr>
                <w:color w:val="000000" w:themeColor="text1"/>
                <w:sz w:val="16"/>
                <w:szCs w:val="20"/>
                <w:lang w:eastAsia="en-CA"/>
              </w:rPr>
              <w:t xml:space="preserve">   </w:t>
            </w:r>
            <w:r w:rsidR="00E66381">
              <w:rPr>
                <w:color w:val="000000" w:themeColor="text1"/>
                <w:sz w:val="16"/>
                <w:szCs w:val="20"/>
                <w:lang w:eastAsia="en-CA"/>
              </w:rPr>
              <w:t xml:space="preserve">  </w:t>
            </w:r>
            <w:r w:rsidRPr="00A1015C">
              <w:rPr>
                <w:color w:val="000000" w:themeColor="text1"/>
                <w:sz w:val="16"/>
                <w:szCs w:val="20"/>
                <w:lang w:eastAsia="en-CA"/>
              </w:rPr>
              <w:t xml:space="preserve">  (School Approved)         </w:t>
            </w:r>
            <w:r w:rsidR="00B00002">
              <w:rPr>
                <w:color w:val="000000" w:themeColor="text1"/>
                <w:sz w:val="16"/>
                <w:szCs w:val="20"/>
                <w:lang w:eastAsia="en-CA"/>
              </w:rPr>
              <w:t xml:space="preserve">     </w:t>
            </w:r>
            <w:r w:rsidR="00F62761">
              <w:rPr>
                <w:color w:val="000000" w:themeColor="text1"/>
                <w:sz w:val="16"/>
                <w:szCs w:val="20"/>
                <w:lang w:eastAsia="en-CA"/>
              </w:rPr>
              <w:t xml:space="preserve"> </w:t>
            </w:r>
            <w:r w:rsidR="00AA755B">
              <w:rPr>
                <w:color w:val="000000" w:themeColor="text1"/>
                <w:sz w:val="16"/>
                <w:szCs w:val="20"/>
                <w:lang w:eastAsia="en-CA"/>
              </w:rPr>
              <w:t xml:space="preserve">  </w:t>
            </w:r>
            <w:r w:rsidR="00F62761">
              <w:rPr>
                <w:color w:val="000000" w:themeColor="text1"/>
                <w:sz w:val="16"/>
                <w:szCs w:val="20"/>
                <w:lang w:eastAsia="en-CA"/>
              </w:rPr>
              <w:t xml:space="preserve">  </w:t>
            </w:r>
            <w:r w:rsidR="00B00002">
              <w:rPr>
                <w:color w:val="000000" w:themeColor="text1"/>
                <w:sz w:val="16"/>
                <w:szCs w:val="20"/>
                <w:lang w:eastAsia="en-CA"/>
              </w:rPr>
              <w:t xml:space="preserve">  </w:t>
            </w:r>
            <w:r w:rsidRPr="00A1015C">
              <w:rPr>
                <w:color w:val="000000" w:themeColor="text1"/>
                <w:sz w:val="16"/>
                <w:szCs w:val="20"/>
                <w:lang w:eastAsia="en-CA"/>
              </w:rPr>
              <w:t xml:space="preserve">   (Dog Biscuits)</w:t>
            </w:r>
            <w:r w:rsidR="00E0600C">
              <w:rPr>
                <w:color w:val="000000" w:themeColor="text1"/>
                <w:sz w:val="16"/>
                <w:szCs w:val="20"/>
                <w:lang w:eastAsia="en-CA"/>
              </w:rPr>
              <w:t xml:space="preserve">  </w:t>
            </w:r>
            <w:r w:rsidR="00D63690">
              <w:rPr>
                <w:color w:val="000000" w:themeColor="text1"/>
                <w:sz w:val="16"/>
                <w:szCs w:val="20"/>
                <w:lang w:eastAsia="en-CA"/>
              </w:rPr>
              <w:t xml:space="preserve">                  </w:t>
            </w:r>
            <w:r w:rsidR="00E66381">
              <w:rPr>
                <w:color w:val="000000" w:themeColor="text1"/>
                <w:sz w:val="16"/>
                <w:szCs w:val="20"/>
                <w:lang w:eastAsia="en-CA"/>
              </w:rPr>
              <w:t xml:space="preserve">        </w:t>
            </w:r>
            <w:r w:rsidR="00E0600C">
              <w:rPr>
                <w:color w:val="000000" w:themeColor="text1"/>
                <w:sz w:val="16"/>
                <w:szCs w:val="20"/>
                <w:lang w:eastAsia="en-CA"/>
              </w:rPr>
              <w:t xml:space="preserve"> </w:t>
            </w:r>
            <w:r w:rsidR="00D63690">
              <w:rPr>
                <w:color w:val="000000" w:themeColor="text1"/>
                <w:sz w:val="16"/>
                <w:szCs w:val="20"/>
                <w:lang w:eastAsia="en-CA"/>
              </w:rPr>
              <w:t>(traces of gluten are present)</w:t>
            </w:r>
          </w:p>
          <w:p w14:paraId="32C7AC72" w14:textId="77777777" w:rsidR="00F27C7E" w:rsidRPr="00F27C7E" w:rsidRDefault="00F27C7E" w:rsidP="00E0600C">
            <w:pPr>
              <w:pStyle w:val="BodyText"/>
              <w:ind w:right="0"/>
              <w:rPr>
                <w:color w:val="000000" w:themeColor="text1"/>
                <w:sz w:val="6"/>
                <w:szCs w:val="20"/>
                <w:lang w:eastAsia="en-CA"/>
              </w:rPr>
            </w:pPr>
          </w:p>
          <w:p w14:paraId="660DA511" w14:textId="77777777" w:rsidR="00F27C7E" w:rsidRDefault="00F27C7E" w:rsidP="00F27C7E">
            <w:pPr>
              <w:pStyle w:val="BodyText"/>
              <w:ind w:right="0"/>
              <w:jc w:val="center"/>
              <w:rPr>
                <w:color w:val="000000" w:themeColor="text1"/>
                <w:sz w:val="14"/>
                <w:szCs w:val="20"/>
                <w:lang w:eastAsia="en-CA"/>
              </w:rPr>
            </w:pPr>
            <w:r w:rsidRPr="00F27C7E">
              <w:rPr>
                <w:color w:val="000000" w:themeColor="text1"/>
                <w:sz w:val="14"/>
                <w:szCs w:val="20"/>
                <w:lang w:eastAsia="en-CA"/>
              </w:rPr>
              <w:t xml:space="preserve">*Our Darn Near Gluten Free cookies are made with gluten-free ingredients, however, </w:t>
            </w:r>
          </w:p>
          <w:p w14:paraId="3C80433B" w14:textId="07DAFFEC" w:rsidR="00F27C7E" w:rsidRPr="00696DBB" w:rsidRDefault="00F27C7E" w:rsidP="00F27C7E">
            <w:pPr>
              <w:pStyle w:val="BodyText"/>
              <w:ind w:right="0"/>
              <w:jc w:val="center"/>
              <w:rPr>
                <w:color w:val="000000" w:themeColor="text1"/>
                <w:sz w:val="16"/>
                <w:szCs w:val="20"/>
                <w:lang w:eastAsia="en-CA"/>
              </w:rPr>
            </w:pPr>
            <w:r w:rsidRPr="00F27C7E">
              <w:rPr>
                <w:color w:val="000000" w:themeColor="text1"/>
                <w:sz w:val="14"/>
                <w:szCs w:val="20"/>
                <w:lang w:eastAsia="en-CA"/>
              </w:rPr>
              <w:t xml:space="preserve">other gluten products are prepared using the same equipment, so, </w:t>
            </w:r>
            <w:r>
              <w:rPr>
                <w:color w:val="000000" w:themeColor="text1"/>
                <w:sz w:val="14"/>
                <w:szCs w:val="20"/>
                <w:lang w:eastAsia="en-CA"/>
              </w:rPr>
              <w:t>t</w:t>
            </w:r>
            <w:r w:rsidRPr="00F27C7E">
              <w:rPr>
                <w:color w:val="000000" w:themeColor="text1"/>
                <w:sz w:val="14"/>
                <w:szCs w:val="20"/>
                <w:lang w:eastAsia="en-CA"/>
              </w:rPr>
              <w:t>races of gluten are most likely present.</w:t>
            </w:r>
          </w:p>
        </w:tc>
      </w:tr>
    </w:tbl>
    <w:p w14:paraId="55CF809D" w14:textId="77777777" w:rsidR="00C4663C" w:rsidRDefault="00C4663C" w:rsidP="00727A4C">
      <w:pPr>
        <w:pStyle w:val="BodyText"/>
        <w:ind w:right="0"/>
        <w:rPr>
          <w:rFonts w:ascii="Arial Narrow" w:hAnsi="Arial Narrow"/>
          <w:color w:val="000000" w:themeColor="text1"/>
          <w:szCs w:val="20"/>
          <w:lang w:eastAsia="en-CA"/>
        </w:rPr>
      </w:pPr>
    </w:p>
    <w:p w14:paraId="1485F2EF" w14:textId="77777777" w:rsidR="00EC2D7C" w:rsidRPr="001A5EE9" w:rsidRDefault="00E91C7D" w:rsidP="001A5EE9">
      <w:pPr>
        <w:pStyle w:val="BodyText"/>
        <w:ind w:right="0"/>
        <w:jc w:val="center"/>
        <w:rPr>
          <w:rFonts w:ascii="Berlin Sans FB" w:hAnsi="Berlin Sans FB"/>
          <w:sz w:val="28"/>
          <w:szCs w:val="20"/>
          <w:u w:val="single"/>
        </w:rPr>
      </w:pPr>
      <w:r w:rsidRPr="001A5EE9">
        <w:rPr>
          <w:rFonts w:ascii="Berlin Sans FB" w:hAnsi="Berlin Sans FB"/>
          <w:sz w:val="28"/>
          <w:szCs w:val="20"/>
          <w:u w:val="single"/>
        </w:rPr>
        <w:t>Infor</w:t>
      </w:r>
      <w:r w:rsidR="00EC2D7C" w:rsidRPr="001A5EE9">
        <w:rPr>
          <w:rFonts w:ascii="Berlin Sans FB" w:hAnsi="Berlin Sans FB"/>
          <w:sz w:val="28"/>
          <w:szCs w:val="20"/>
          <w:u w:val="single"/>
        </w:rPr>
        <w:t xml:space="preserve">mation about </w:t>
      </w:r>
      <w:r w:rsidR="00803C6B" w:rsidRPr="001A5EE9">
        <w:rPr>
          <w:rFonts w:ascii="Berlin Sans FB" w:hAnsi="Berlin Sans FB"/>
          <w:sz w:val="28"/>
          <w:szCs w:val="20"/>
          <w:u w:val="single"/>
        </w:rPr>
        <w:t xml:space="preserve">Quickie Dough </w:t>
      </w:r>
      <w:r w:rsidR="00994D40" w:rsidRPr="001A5EE9">
        <w:rPr>
          <w:rFonts w:ascii="Berlin Sans FB" w:hAnsi="Berlin Sans FB"/>
          <w:sz w:val="28"/>
          <w:szCs w:val="20"/>
          <w:u w:val="single"/>
        </w:rPr>
        <w:t>and holding a fundraiser;</w:t>
      </w:r>
    </w:p>
    <w:p w14:paraId="71C583E0" w14:textId="77777777" w:rsidR="00011B2A" w:rsidRPr="001F67AF" w:rsidRDefault="00EC2D7C" w:rsidP="006C1A19">
      <w:pPr>
        <w:pStyle w:val="BodyText"/>
        <w:ind w:right="0"/>
        <w:rPr>
          <w:rFonts w:ascii="Arial Narrow" w:hAnsi="Arial Narrow"/>
          <w:bCs/>
          <w:iCs/>
          <w:sz w:val="22"/>
          <w:szCs w:val="20"/>
        </w:rPr>
      </w:pPr>
      <w:r w:rsidRPr="001F67AF">
        <w:rPr>
          <w:rFonts w:ascii="Arial Narrow" w:hAnsi="Arial Narrow"/>
          <w:b/>
          <w:bCs/>
          <w:sz w:val="24"/>
          <w:szCs w:val="28"/>
          <w:u w:val="single"/>
        </w:rPr>
        <w:t>Highlights</w:t>
      </w:r>
      <w:proofErr w:type="gramStart"/>
      <w:r w:rsidRPr="001F67AF">
        <w:rPr>
          <w:rFonts w:ascii="Arial Narrow" w:hAnsi="Arial Narrow"/>
          <w:b/>
          <w:bCs/>
          <w:sz w:val="18"/>
          <w:szCs w:val="20"/>
          <w:u w:val="single"/>
        </w:rPr>
        <w:t>:</w:t>
      </w:r>
      <w:r w:rsidR="00696DBB" w:rsidRPr="001F67AF">
        <w:rPr>
          <w:rFonts w:ascii="Arial Narrow" w:hAnsi="Arial Narrow"/>
          <w:bCs/>
          <w:iCs/>
          <w:sz w:val="22"/>
          <w:szCs w:val="20"/>
        </w:rPr>
        <w:t>.</w:t>
      </w:r>
      <w:proofErr w:type="gramEnd"/>
      <w:r w:rsidR="00696DBB" w:rsidRPr="001F67AF">
        <w:rPr>
          <w:rFonts w:ascii="Arial Narrow" w:hAnsi="Arial Narrow"/>
          <w:bCs/>
          <w:iCs/>
          <w:sz w:val="22"/>
          <w:szCs w:val="20"/>
        </w:rPr>
        <w:t xml:space="preserve"> </w:t>
      </w:r>
    </w:p>
    <w:p w14:paraId="41612C66" w14:textId="1319E058" w:rsidR="00BF56CA" w:rsidRPr="001F67AF" w:rsidRDefault="00BF56CA" w:rsidP="00022ED1">
      <w:pPr>
        <w:pStyle w:val="BodyText"/>
        <w:numPr>
          <w:ilvl w:val="0"/>
          <w:numId w:val="10"/>
        </w:numPr>
        <w:ind w:left="0" w:right="0" w:firstLine="0"/>
        <w:rPr>
          <w:rFonts w:ascii="Arial Narrow" w:hAnsi="Arial Narrow"/>
          <w:bCs/>
          <w:i/>
          <w:iCs/>
          <w:szCs w:val="20"/>
        </w:rPr>
      </w:pPr>
      <w:r w:rsidRPr="001F67AF">
        <w:rPr>
          <w:rFonts w:ascii="Arial Narrow" w:hAnsi="Arial Narrow"/>
          <w:bCs/>
          <w:iCs/>
          <w:szCs w:val="20"/>
        </w:rPr>
        <w:t xml:space="preserve">Our homemade recipes are prepared from </w:t>
      </w:r>
      <w:proofErr w:type="gramStart"/>
      <w:r w:rsidR="00141CB2">
        <w:rPr>
          <w:rFonts w:ascii="Arial Narrow" w:hAnsi="Arial Narrow"/>
          <w:bCs/>
          <w:iCs/>
          <w:szCs w:val="20"/>
        </w:rPr>
        <w:t>scratch .</w:t>
      </w:r>
      <w:proofErr w:type="gramEnd"/>
    </w:p>
    <w:p w14:paraId="088B853F" w14:textId="635D100A" w:rsidR="002B2C23" w:rsidRPr="00141CB2" w:rsidRDefault="00E66381" w:rsidP="00141CB2">
      <w:pPr>
        <w:pStyle w:val="BodyText"/>
        <w:numPr>
          <w:ilvl w:val="0"/>
          <w:numId w:val="10"/>
        </w:numPr>
        <w:ind w:left="0" w:right="0" w:firstLine="0"/>
        <w:rPr>
          <w:rFonts w:ascii="Arial Narrow" w:hAnsi="Arial Narrow"/>
          <w:bCs/>
          <w:i/>
          <w:iCs/>
          <w:szCs w:val="20"/>
        </w:rPr>
      </w:pPr>
      <w:proofErr w:type="gramStart"/>
      <w:r>
        <w:rPr>
          <w:rFonts w:ascii="Arial Narrow" w:hAnsi="Arial Narrow"/>
          <w:bCs/>
          <w:iCs/>
          <w:szCs w:val="20"/>
        </w:rPr>
        <w:t xml:space="preserve">You </w:t>
      </w:r>
      <w:r w:rsidR="00BF56CA" w:rsidRPr="001F67AF">
        <w:rPr>
          <w:rFonts w:ascii="Arial Narrow" w:hAnsi="Arial Narrow"/>
          <w:bCs/>
          <w:iCs/>
          <w:szCs w:val="20"/>
        </w:rPr>
        <w:t xml:space="preserve"> receive</w:t>
      </w:r>
      <w:proofErr w:type="gramEnd"/>
      <w:r w:rsidR="00BF56CA" w:rsidRPr="001F67AF">
        <w:rPr>
          <w:rFonts w:ascii="Arial Narrow" w:hAnsi="Arial Narrow"/>
          <w:bCs/>
          <w:iCs/>
          <w:szCs w:val="20"/>
        </w:rPr>
        <w:t xml:space="preserve"> your dough frozen.  Quickie Dough can be thawed and re-frozen.</w:t>
      </w:r>
    </w:p>
    <w:p w14:paraId="6B83749C" w14:textId="5F1B6363" w:rsidR="00456278" w:rsidRPr="00AE0F40" w:rsidRDefault="00456278" w:rsidP="00022ED1">
      <w:pPr>
        <w:pStyle w:val="BodyText"/>
        <w:numPr>
          <w:ilvl w:val="0"/>
          <w:numId w:val="10"/>
        </w:numPr>
        <w:ind w:left="0" w:right="0" w:firstLine="0"/>
        <w:rPr>
          <w:rFonts w:ascii="Arial Narrow" w:hAnsi="Arial Narrow"/>
          <w:szCs w:val="20"/>
        </w:rPr>
      </w:pPr>
      <w:r w:rsidRPr="00AE0F40">
        <w:rPr>
          <w:rFonts w:ascii="Arial Narrow" w:hAnsi="Arial Narrow"/>
          <w:szCs w:val="20"/>
        </w:rPr>
        <w:t>Our</w:t>
      </w:r>
      <w:r w:rsidR="00E66381">
        <w:rPr>
          <w:rFonts w:ascii="Arial Narrow" w:hAnsi="Arial Narrow"/>
          <w:szCs w:val="20"/>
        </w:rPr>
        <w:t>’</w:t>
      </w:r>
      <w:r w:rsidRPr="00AE0F40">
        <w:rPr>
          <w:rFonts w:ascii="Arial Narrow" w:hAnsi="Arial Narrow"/>
          <w:szCs w:val="20"/>
        </w:rPr>
        <w:t xml:space="preserve"> L</w:t>
      </w:r>
      <w:r w:rsidR="00E66381">
        <w:rPr>
          <w:rFonts w:ascii="Arial Narrow" w:hAnsi="Arial Narrow"/>
          <w:szCs w:val="20"/>
        </w:rPr>
        <w:t>ite &amp; Nutritious’ brand products</w:t>
      </w:r>
      <w:r w:rsidRPr="00AE0F40">
        <w:rPr>
          <w:rFonts w:ascii="Arial Narrow" w:hAnsi="Arial Narrow"/>
          <w:szCs w:val="20"/>
        </w:rPr>
        <w:t xml:space="preserve"> are school friendly</w:t>
      </w:r>
      <w:r w:rsidR="008B13DB" w:rsidRPr="00AE0F40">
        <w:rPr>
          <w:rFonts w:ascii="Arial Narrow" w:hAnsi="Arial Narrow"/>
          <w:szCs w:val="20"/>
        </w:rPr>
        <w:t>.</w:t>
      </w:r>
    </w:p>
    <w:p w14:paraId="2D1D83C0" w14:textId="5D2CC0CF" w:rsidR="00EC2D7C" w:rsidRPr="006F1913" w:rsidRDefault="00D44AD2" w:rsidP="00022ED1">
      <w:pPr>
        <w:pStyle w:val="BodyText"/>
        <w:numPr>
          <w:ilvl w:val="0"/>
          <w:numId w:val="10"/>
        </w:numPr>
        <w:ind w:left="0" w:right="0" w:firstLine="0"/>
        <w:rPr>
          <w:rFonts w:ascii="Arial Narrow" w:hAnsi="Arial Narrow"/>
          <w:bCs/>
          <w:i/>
          <w:iCs/>
          <w:szCs w:val="20"/>
        </w:rPr>
      </w:pPr>
      <w:r w:rsidRPr="00AE0F40">
        <w:rPr>
          <w:rFonts w:ascii="Arial Narrow" w:hAnsi="Arial Narrow"/>
          <w:szCs w:val="20"/>
        </w:rPr>
        <w:t xml:space="preserve">No </w:t>
      </w:r>
      <w:r w:rsidR="00555753" w:rsidRPr="00AE0F40">
        <w:rPr>
          <w:rFonts w:ascii="Arial Narrow" w:hAnsi="Arial Narrow"/>
          <w:szCs w:val="20"/>
        </w:rPr>
        <w:t>peanut</w:t>
      </w:r>
      <w:r w:rsidR="00141CB2">
        <w:rPr>
          <w:rFonts w:ascii="Arial Narrow" w:hAnsi="Arial Narrow"/>
          <w:szCs w:val="20"/>
        </w:rPr>
        <w:t xml:space="preserve"> products a</w:t>
      </w:r>
      <w:r w:rsidR="00E66381">
        <w:rPr>
          <w:rFonts w:ascii="Arial Narrow" w:hAnsi="Arial Narrow"/>
          <w:szCs w:val="20"/>
        </w:rPr>
        <w:t>re used in our reci</w:t>
      </w:r>
      <w:r w:rsidR="00141CB2">
        <w:rPr>
          <w:rFonts w:ascii="Arial Narrow" w:hAnsi="Arial Narrow"/>
          <w:szCs w:val="20"/>
        </w:rPr>
        <w:t>pes</w:t>
      </w:r>
      <w:r w:rsidR="008D4415" w:rsidRPr="00AE0F40">
        <w:rPr>
          <w:rFonts w:ascii="Arial Narrow" w:hAnsi="Arial Narrow"/>
          <w:bCs/>
          <w:iCs/>
          <w:szCs w:val="20"/>
        </w:rPr>
        <w:t>.</w:t>
      </w:r>
      <w:r w:rsidR="007655BE" w:rsidRPr="00AE0F40">
        <w:rPr>
          <w:rFonts w:ascii="Arial Narrow" w:hAnsi="Arial Narrow"/>
          <w:bCs/>
          <w:iCs/>
          <w:szCs w:val="20"/>
        </w:rPr>
        <w:t xml:space="preserve">  However, some of our ingredients may contain trace amounts.</w:t>
      </w:r>
    </w:p>
    <w:p w14:paraId="132B9E97" w14:textId="7794735F" w:rsidR="006F1913" w:rsidRPr="006F1913" w:rsidRDefault="006F1913" w:rsidP="00022ED1">
      <w:pPr>
        <w:pStyle w:val="BodyText"/>
        <w:numPr>
          <w:ilvl w:val="0"/>
          <w:numId w:val="10"/>
        </w:numPr>
        <w:ind w:left="0" w:right="0" w:firstLine="0"/>
        <w:rPr>
          <w:rFonts w:ascii="Arial Narrow" w:hAnsi="Arial Narrow"/>
          <w:bCs/>
          <w:i/>
          <w:iCs/>
          <w:szCs w:val="20"/>
        </w:rPr>
      </w:pPr>
      <w:r>
        <w:rPr>
          <w:rFonts w:ascii="Arial Narrow" w:hAnsi="Arial Narrow"/>
          <w:bCs/>
          <w:iCs/>
          <w:szCs w:val="20"/>
        </w:rPr>
        <w:t>All Products contain dairy – except for # 5 Sugar Cookies</w:t>
      </w:r>
    </w:p>
    <w:p w14:paraId="6BA95F8E" w14:textId="151AEEBD" w:rsidR="006F1913" w:rsidRPr="00AE0F40" w:rsidRDefault="006F1913" w:rsidP="00022ED1">
      <w:pPr>
        <w:pStyle w:val="BodyText"/>
        <w:numPr>
          <w:ilvl w:val="0"/>
          <w:numId w:val="10"/>
        </w:numPr>
        <w:ind w:left="0" w:right="0" w:firstLine="0"/>
        <w:rPr>
          <w:rFonts w:ascii="Arial Narrow" w:hAnsi="Arial Narrow"/>
          <w:bCs/>
          <w:i/>
          <w:iCs/>
          <w:szCs w:val="20"/>
        </w:rPr>
      </w:pPr>
      <w:r>
        <w:rPr>
          <w:rFonts w:ascii="Arial Narrow" w:hAnsi="Arial Narrow"/>
          <w:bCs/>
          <w:iCs/>
          <w:szCs w:val="20"/>
        </w:rPr>
        <w:t xml:space="preserve">All products contain Egg – except for  # 16 </w:t>
      </w:r>
      <w:bookmarkStart w:id="0" w:name="_GoBack"/>
      <w:bookmarkEnd w:id="0"/>
      <w:r>
        <w:rPr>
          <w:rFonts w:ascii="Arial Narrow" w:hAnsi="Arial Narrow"/>
          <w:bCs/>
          <w:iCs/>
          <w:szCs w:val="20"/>
        </w:rPr>
        <w:t xml:space="preserve">Shortbread Cookies </w:t>
      </w:r>
    </w:p>
    <w:p w14:paraId="605438FC" w14:textId="35D5E99C" w:rsidR="001F67AF" w:rsidRPr="00AE0F40" w:rsidRDefault="00CC226F" w:rsidP="0002553C">
      <w:pPr>
        <w:pStyle w:val="BodyText"/>
        <w:numPr>
          <w:ilvl w:val="0"/>
          <w:numId w:val="10"/>
        </w:numPr>
        <w:ind w:left="0" w:right="0" w:firstLine="0"/>
        <w:rPr>
          <w:rFonts w:ascii="Arial Narrow" w:hAnsi="Arial Narrow"/>
          <w:color w:val="000000" w:themeColor="text1"/>
          <w:szCs w:val="20"/>
        </w:rPr>
      </w:pPr>
      <w:r w:rsidRPr="00AE0F40">
        <w:rPr>
          <w:rFonts w:ascii="Arial Narrow" w:hAnsi="Arial Narrow"/>
          <w:color w:val="000000" w:themeColor="text1"/>
          <w:szCs w:val="20"/>
        </w:rPr>
        <w:t xml:space="preserve">We use </w:t>
      </w:r>
      <w:r w:rsidR="002B2C23" w:rsidRPr="00AE0F40">
        <w:rPr>
          <w:rFonts w:ascii="Arial Narrow" w:hAnsi="Arial Narrow"/>
          <w:color w:val="000000" w:themeColor="text1"/>
          <w:szCs w:val="20"/>
        </w:rPr>
        <w:t xml:space="preserve">gluten free flour </w:t>
      </w:r>
      <w:r w:rsidRPr="00AE0F40">
        <w:rPr>
          <w:rFonts w:ascii="Arial Narrow" w:hAnsi="Arial Narrow"/>
          <w:color w:val="000000" w:themeColor="text1"/>
          <w:szCs w:val="20"/>
        </w:rPr>
        <w:t xml:space="preserve">in our </w:t>
      </w:r>
      <w:r w:rsidR="002B2C23" w:rsidRPr="00AE0F40">
        <w:rPr>
          <w:rFonts w:ascii="Arial Narrow" w:hAnsi="Arial Narrow"/>
          <w:color w:val="000000" w:themeColor="text1"/>
          <w:szCs w:val="20"/>
        </w:rPr>
        <w:t xml:space="preserve">Darn Near </w:t>
      </w:r>
      <w:r w:rsidR="00E66381">
        <w:rPr>
          <w:rFonts w:ascii="Arial Narrow" w:hAnsi="Arial Narrow"/>
          <w:color w:val="000000" w:themeColor="text1"/>
          <w:szCs w:val="20"/>
        </w:rPr>
        <w:t>Gluten Free cookies, however, as we</w:t>
      </w:r>
      <w:r w:rsidRPr="00AE0F40">
        <w:rPr>
          <w:rFonts w:ascii="Arial Narrow" w:hAnsi="Arial Narrow"/>
          <w:color w:val="000000" w:themeColor="text1"/>
          <w:szCs w:val="20"/>
        </w:rPr>
        <w:t xml:space="preserve"> prep</w:t>
      </w:r>
      <w:r w:rsidR="00022ED1" w:rsidRPr="00AE0F40">
        <w:rPr>
          <w:rFonts w:ascii="Arial Narrow" w:hAnsi="Arial Narrow"/>
          <w:color w:val="000000" w:themeColor="text1"/>
          <w:szCs w:val="20"/>
        </w:rPr>
        <w:t>are other wheat products in our</w:t>
      </w:r>
      <w:r w:rsidR="00E66381">
        <w:rPr>
          <w:rFonts w:ascii="Arial Narrow" w:hAnsi="Arial Narrow"/>
          <w:color w:val="000000" w:themeColor="text1"/>
          <w:szCs w:val="20"/>
        </w:rPr>
        <w:t xml:space="preserve"> facility</w:t>
      </w:r>
      <w:r w:rsidR="0002553C" w:rsidRPr="00AE0F40">
        <w:rPr>
          <w:rFonts w:ascii="Arial Narrow" w:hAnsi="Arial Narrow"/>
          <w:color w:val="000000" w:themeColor="text1"/>
          <w:szCs w:val="20"/>
        </w:rPr>
        <w:t xml:space="preserve"> </w:t>
      </w:r>
    </w:p>
    <w:p w14:paraId="1A1B0C64" w14:textId="38231B2A" w:rsidR="000C547F" w:rsidRPr="00AE0F40" w:rsidRDefault="001F67AF" w:rsidP="001F67AF">
      <w:pPr>
        <w:pStyle w:val="BodyText"/>
        <w:ind w:right="0"/>
        <w:rPr>
          <w:rFonts w:ascii="Arial Narrow" w:hAnsi="Arial Narrow"/>
          <w:color w:val="000000" w:themeColor="text1"/>
          <w:szCs w:val="20"/>
        </w:rPr>
      </w:pPr>
      <w:r w:rsidRPr="00AE0F40">
        <w:rPr>
          <w:rFonts w:ascii="Arial Narrow" w:hAnsi="Arial Narrow"/>
          <w:color w:val="000000" w:themeColor="text1"/>
          <w:szCs w:val="20"/>
        </w:rPr>
        <w:t xml:space="preserve">                </w:t>
      </w:r>
      <w:proofErr w:type="gramStart"/>
      <w:r w:rsidR="00022ED1" w:rsidRPr="00AE0F40">
        <w:rPr>
          <w:rFonts w:ascii="Arial Narrow" w:hAnsi="Arial Narrow"/>
          <w:color w:val="000000" w:themeColor="text1"/>
          <w:szCs w:val="20"/>
        </w:rPr>
        <w:t>traces</w:t>
      </w:r>
      <w:proofErr w:type="gramEnd"/>
      <w:r w:rsidR="00022ED1" w:rsidRPr="00AE0F40">
        <w:rPr>
          <w:rFonts w:ascii="Arial Narrow" w:hAnsi="Arial Narrow"/>
          <w:color w:val="000000" w:themeColor="text1"/>
          <w:szCs w:val="20"/>
        </w:rPr>
        <w:t xml:space="preserve"> of wheat </w:t>
      </w:r>
      <w:r w:rsidR="003A306B" w:rsidRPr="00AE0F40">
        <w:rPr>
          <w:rFonts w:ascii="Arial Narrow" w:hAnsi="Arial Narrow"/>
          <w:color w:val="000000" w:themeColor="text1"/>
          <w:szCs w:val="20"/>
        </w:rPr>
        <w:t>are</w:t>
      </w:r>
      <w:r w:rsidR="00022ED1" w:rsidRPr="00AE0F40">
        <w:rPr>
          <w:rFonts w:ascii="Arial Narrow" w:hAnsi="Arial Narrow"/>
          <w:color w:val="000000" w:themeColor="text1"/>
          <w:szCs w:val="20"/>
        </w:rPr>
        <w:t xml:space="preserve"> </w:t>
      </w:r>
      <w:r w:rsidR="00027572" w:rsidRPr="00AE0F40">
        <w:rPr>
          <w:rFonts w:ascii="Arial Narrow" w:hAnsi="Arial Narrow"/>
          <w:color w:val="000000" w:themeColor="text1"/>
          <w:szCs w:val="20"/>
        </w:rPr>
        <w:t xml:space="preserve">very possibly </w:t>
      </w:r>
      <w:r w:rsidR="00CC226F" w:rsidRPr="00AE0F40">
        <w:rPr>
          <w:rFonts w:ascii="Arial Narrow" w:hAnsi="Arial Narrow"/>
          <w:color w:val="000000" w:themeColor="text1"/>
          <w:szCs w:val="20"/>
        </w:rPr>
        <w:t>present.</w:t>
      </w:r>
    </w:p>
    <w:p w14:paraId="7E774B09" w14:textId="77777777" w:rsidR="00D063E7" w:rsidRPr="00AE0F40" w:rsidRDefault="00D063E7" w:rsidP="009F0AB9">
      <w:pPr>
        <w:rPr>
          <w:rFonts w:ascii="Arial Narrow" w:hAnsi="Arial Narrow" w:cs="Arial"/>
          <w:color w:val="000000" w:themeColor="text1"/>
          <w:sz w:val="10"/>
          <w:szCs w:val="20"/>
        </w:rPr>
      </w:pPr>
    </w:p>
    <w:p w14:paraId="41868CC9" w14:textId="77777777" w:rsidR="00EC2D7C" w:rsidRPr="00AE0F40" w:rsidRDefault="00EC2D7C" w:rsidP="00022ED1">
      <w:pPr>
        <w:pStyle w:val="BodyText"/>
        <w:ind w:right="0"/>
        <w:rPr>
          <w:rFonts w:ascii="Arial Narrow" w:hAnsi="Arial Narrow"/>
          <w:b/>
          <w:bCs/>
          <w:sz w:val="24"/>
          <w:szCs w:val="22"/>
          <w:u w:val="single"/>
        </w:rPr>
      </w:pPr>
      <w:r w:rsidRPr="00AE0F40">
        <w:rPr>
          <w:rFonts w:ascii="Arial Narrow" w:hAnsi="Arial Narrow"/>
          <w:b/>
          <w:bCs/>
          <w:sz w:val="24"/>
          <w:szCs w:val="22"/>
          <w:u w:val="single"/>
        </w:rPr>
        <w:t>Procedures:</w:t>
      </w:r>
    </w:p>
    <w:p w14:paraId="3E0929FB" w14:textId="77777777" w:rsidR="003F2679" w:rsidRPr="00AE0F40" w:rsidRDefault="003F2679" w:rsidP="0002553C">
      <w:pPr>
        <w:pStyle w:val="BodyText"/>
        <w:numPr>
          <w:ilvl w:val="0"/>
          <w:numId w:val="1"/>
        </w:numPr>
        <w:ind w:left="0" w:right="0" w:firstLine="0"/>
        <w:rPr>
          <w:rFonts w:ascii="Arial Narrow" w:hAnsi="Arial Narrow"/>
          <w:b/>
          <w:color w:val="000000" w:themeColor="text1"/>
          <w:sz w:val="22"/>
          <w:szCs w:val="20"/>
          <w:u w:val="single"/>
        </w:rPr>
      </w:pPr>
      <w:r w:rsidRPr="00AE0F40">
        <w:rPr>
          <w:rFonts w:ascii="Arial Narrow" w:hAnsi="Arial Narrow"/>
          <w:szCs w:val="20"/>
        </w:rPr>
        <w:t>When you are ready to start your campaign, j</w:t>
      </w:r>
      <w:r w:rsidR="007535D3" w:rsidRPr="00AE0F40">
        <w:rPr>
          <w:rFonts w:ascii="Arial Narrow" w:hAnsi="Arial Narrow"/>
          <w:szCs w:val="20"/>
        </w:rPr>
        <w:t xml:space="preserve">ust </w:t>
      </w:r>
      <w:r w:rsidR="00F862E9" w:rsidRPr="00AE0F40">
        <w:rPr>
          <w:rFonts w:ascii="Arial Narrow" w:hAnsi="Arial Narrow"/>
          <w:szCs w:val="20"/>
        </w:rPr>
        <w:t>print</w:t>
      </w:r>
      <w:r w:rsidR="00BA1359" w:rsidRPr="00AE0F40">
        <w:rPr>
          <w:rFonts w:ascii="Arial Narrow" w:hAnsi="Arial Narrow"/>
          <w:szCs w:val="20"/>
        </w:rPr>
        <w:t xml:space="preserve"> </w:t>
      </w:r>
      <w:r w:rsidR="006C1A19" w:rsidRPr="00AE0F40">
        <w:rPr>
          <w:rFonts w:ascii="Arial Narrow" w:hAnsi="Arial Narrow"/>
          <w:szCs w:val="20"/>
        </w:rPr>
        <w:t xml:space="preserve">pages one and two of </w:t>
      </w:r>
      <w:r w:rsidR="00B148CD" w:rsidRPr="00AE0F40">
        <w:rPr>
          <w:rFonts w:ascii="Arial Narrow" w:hAnsi="Arial Narrow"/>
          <w:szCs w:val="20"/>
        </w:rPr>
        <w:t xml:space="preserve">the attached </w:t>
      </w:r>
      <w:r w:rsidR="00BA1359" w:rsidRPr="00AE0F40">
        <w:rPr>
          <w:rFonts w:ascii="Arial Narrow" w:hAnsi="Arial Narrow"/>
          <w:szCs w:val="20"/>
        </w:rPr>
        <w:t xml:space="preserve">Collection </w:t>
      </w:r>
      <w:r w:rsidRPr="00AE0F40">
        <w:rPr>
          <w:rFonts w:ascii="Arial Narrow" w:hAnsi="Arial Narrow"/>
          <w:szCs w:val="20"/>
        </w:rPr>
        <w:t>S</w:t>
      </w:r>
      <w:r w:rsidR="00BA1359" w:rsidRPr="00AE0F40">
        <w:rPr>
          <w:rFonts w:ascii="Arial Narrow" w:hAnsi="Arial Narrow"/>
          <w:szCs w:val="20"/>
        </w:rPr>
        <w:t>heet</w:t>
      </w:r>
      <w:r w:rsidR="00022ED1" w:rsidRPr="00AE0F40">
        <w:rPr>
          <w:rFonts w:ascii="Arial Narrow" w:hAnsi="Arial Narrow"/>
          <w:szCs w:val="20"/>
        </w:rPr>
        <w:t xml:space="preserve"> </w:t>
      </w:r>
      <w:r w:rsidR="00155D37" w:rsidRPr="00AE0F40">
        <w:rPr>
          <w:rFonts w:ascii="Arial Narrow" w:hAnsi="Arial Narrow"/>
          <w:szCs w:val="20"/>
        </w:rPr>
        <w:t>back-to-</w:t>
      </w:r>
      <w:r w:rsidR="00022ED1" w:rsidRPr="00AE0F40">
        <w:rPr>
          <w:rFonts w:ascii="Arial Narrow" w:hAnsi="Arial Narrow"/>
          <w:szCs w:val="20"/>
        </w:rPr>
        <w:t>b</w:t>
      </w:r>
      <w:r w:rsidR="00B148CD" w:rsidRPr="00AE0F40">
        <w:rPr>
          <w:rFonts w:ascii="Arial Narrow" w:hAnsi="Arial Narrow"/>
          <w:szCs w:val="20"/>
        </w:rPr>
        <w:t>ack</w:t>
      </w:r>
      <w:r w:rsidR="00B841DB" w:rsidRPr="00AE0F40">
        <w:rPr>
          <w:rFonts w:ascii="Arial Narrow" w:hAnsi="Arial Narrow"/>
          <w:szCs w:val="20"/>
        </w:rPr>
        <w:t xml:space="preserve"> </w:t>
      </w:r>
      <w:r w:rsidR="006C1A19" w:rsidRPr="00AE0F40">
        <w:rPr>
          <w:rFonts w:ascii="Arial Narrow" w:hAnsi="Arial Narrow"/>
          <w:szCs w:val="20"/>
        </w:rPr>
        <w:t xml:space="preserve">and </w:t>
      </w:r>
    </w:p>
    <w:p w14:paraId="1374F1CF" w14:textId="3277DCC7" w:rsidR="00B841DB" w:rsidRPr="00AE0F40" w:rsidRDefault="003F2679" w:rsidP="003F2679">
      <w:pPr>
        <w:pStyle w:val="BodyText"/>
        <w:ind w:right="0"/>
        <w:rPr>
          <w:rFonts w:ascii="Arial Narrow" w:hAnsi="Arial Narrow"/>
          <w:b/>
          <w:color w:val="000000" w:themeColor="text1"/>
          <w:sz w:val="22"/>
          <w:szCs w:val="20"/>
          <w:u w:val="single"/>
        </w:rPr>
      </w:pPr>
      <w:r w:rsidRPr="00AE0F40">
        <w:rPr>
          <w:rFonts w:ascii="Arial Narrow" w:hAnsi="Arial Narrow"/>
          <w:szCs w:val="20"/>
        </w:rPr>
        <w:t xml:space="preserve">                </w:t>
      </w:r>
      <w:r w:rsidR="00B841DB" w:rsidRPr="00AE0F40">
        <w:rPr>
          <w:rFonts w:ascii="Arial Narrow" w:hAnsi="Arial Narrow"/>
          <w:szCs w:val="20"/>
        </w:rPr>
        <w:t>n</w:t>
      </w:r>
      <w:r w:rsidR="006C1A19" w:rsidRPr="00AE0F40">
        <w:rPr>
          <w:rFonts w:ascii="Arial Narrow" w:hAnsi="Arial Narrow"/>
          <w:szCs w:val="20"/>
        </w:rPr>
        <w:t xml:space="preserve">ow </w:t>
      </w:r>
      <w:r w:rsidR="00E800ED" w:rsidRPr="00AE0F40">
        <w:rPr>
          <w:rFonts w:ascii="Arial Narrow" w:hAnsi="Arial Narrow"/>
          <w:szCs w:val="20"/>
        </w:rPr>
        <w:t>you are</w:t>
      </w:r>
      <w:r w:rsidR="00BA1359" w:rsidRPr="00AE0F40">
        <w:rPr>
          <w:rFonts w:ascii="Arial Narrow" w:hAnsi="Arial Narrow"/>
          <w:szCs w:val="20"/>
        </w:rPr>
        <w:t xml:space="preserve"> ready to</w:t>
      </w:r>
      <w:r w:rsidR="00115B3D" w:rsidRPr="00AE0F40">
        <w:rPr>
          <w:rFonts w:ascii="Arial Narrow" w:hAnsi="Arial Narrow"/>
          <w:szCs w:val="20"/>
        </w:rPr>
        <w:t xml:space="preserve"> get your campaign rolling</w:t>
      </w:r>
      <w:r w:rsidR="00F862E9" w:rsidRPr="00AE0F40">
        <w:rPr>
          <w:rFonts w:ascii="Arial Narrow" w:hAnsi="Arial Narrow"/>
          <w:szCs w:val="20"/>
        </w:rPr>
        <w:t xml:space="preserve">. </w:t>
      </w:r>
      <w:r w:rsidR="00187691" w:rsidRPr="00AE0F40">
        <w:rPr>
          <w:rFonts w:ascii="Arial Narrow" w:hAnsi="Arial Narrow"/>
          <w:szCs w:val="20"/>
        </w:rPr>
        <w:t xml:space="preserve"> </w:t>
      </w:r>
    </w:p>
    <w:p w14:paraId="086D483A" w14:textId="77777777" w:rsidR="00BC5570" w:rsidRPr="00AE0F40" w:rsidRDefault="0085135E" w:rsidP="00BC5570">
      <w:pPr>
        <w:numPr>
          <w:ilvl w:val="0"/>
          <w:numId w:val="1"/>
        </w:numPr>
        <w:ind w:left="0" w:firstLine="0"/>
        <w:rPr>
          <w:rFonts w:ascii="Arial Narrow" w:hAnsi="Arial Narrow" w:cs="Arial"/>
          <w:sz w:val="20"/>
          <w:szCs w:val="20"/>
        </w:rPr>
      </w:pPr>
      <w:r w:rsidRPr="00AE0F40">
        <w:rPr>
          <w:rFonts w:ascii="Arial Narrow" w:hAnsi="Arial Narrow" w:cs="Arial"/>
          <w:sz w:val="20"/>
          <w:szCs w:val="20"/>
        </w:rPr>
        <w:t>We suggest that you run your campaign for at least two weeks.</w:t>
      </w:r>
    </w:p>
    <w:p w14:paraId="63788B1F" w14:textId="40583E00" w:rsidR="003A306B" w:rsidRPr="00AE0F40" w:rsidRDefault="00BF06AF" w:rsidP="00BA6BE0">
      <w:pPr>
        <w:pStyle w:val="BodyText"/>
        <w:numPr>
          <w:ilvl w:val="0"/>
          <w:numId w:val="1"/>
        </w:numPr>
        <w:ind w:left="0" w:right="0" w:firstLine="0"/>
        <w:rPr>
          <w:rFonts w:ascii="Arial Narrow" w:hAnsi="Arial Narrow"/>
          <w:szCs w:val="20"/>
        </w:rPr>
      </w:pPr>
      <w:proofErr w:type="gramStart"/>
      <w:r w:rsidRPr="00AE0F40">
        <w:rPr>
          <w:rFonts w:ascii="Arial Narrow" w:hAnsi="Arial Narrow"/>
          <w:szCs w:val="20"/>
        </w:rPr>
        <w:t>Delivery</w:t>
      </w:r>
      <w:r w:rsidR="00141CB2">
        <w:rPr>
          <w:rFonts w:ascii="Arial Narrow" w:hAnsi="Arial Narrow"/>
          <w:szCs w:val="20"/>
        </w:rPr>
        <w:t xml:space="preserve"> </w:t>
      </w:r>
      <w:r w:rsidR="009F0AB9" w:rsidRPr="00AE0F40">
        <w:rPr>
          <w:rFonts w:ascii="Arial Narrow" w:hAnsi="Arial Narrow"/>
          <w:szCs w:val="20"/>
        </w:rPr>
        <w:t xml:space="preserve"> of</w:t>
      </w:r>
      <w:proofErr w:type="gramEnd"/>
      <w:r w:rsidR="009F0AB9" w:rsidRPr="00AE0F40">
        <w:rPr>
          <w:rFonts w:ascii="Arial Narrow" w:hAnsi="Arial Narrow"/>
          <w:szCs w:val="20"/>
        </w:rPr>
        <w:t xml:space="preserve"> your order will be</w:t>
      </w:r>
      <w:r w:rsidR="00D44AD2" w:rsidRPr="00AE0F40">
        <w:rPr>
          <w:rFonts w:ascii="Arial Narrow" w:hAnsi="Arial Narrow"/>
          <w:szCs w:val="20"/>
        </w:rPr>
        <w:t xml:space="preserve"> </w:t>
      </w:r>
      <w:r w:rsidR="0048616B" w:rsidRPr="00AE0F40">
        <w:rPr>
          <w:rFonts w:ascii="Arial Narrow" w:hAnsi="Arial Narrow"/>
          <w:szCs w:val="20"/>
        </w:rPr>
        <w:t>with</w:t>
      </w:r>
      <w:r w:rsidR="00EC2D7C" w:rsidRPr="00AE0F40">
        <w:rPr>
          <w:rFonts w:ascii="Arial Narrow" w:hAnsi="Arial Narrow"/>
          <w:szCs w:val="20"/>
        </w:rPr>
        <w:t xml:space="preserve">in </w:t>
      </w:r>
      <w:r w:rsidR="003A306B" w:rsidRPr="00AE0F40">
        <w:rPr>
          <w:rFonts w:ascii="Arial Narrow" w:hAnsi="Arial Narrow"/>
          <w:szCs w:val="20"/>
        </w:rPr>
        <w:t xml:space="preserve">approximately </w:t>
      </w:r>
      <w:r w:rsidR="003F2679" w:rsidRPr="00AE0F40">
        <w:rPr>
          <w:rFonts w:ascii="Arial Narrow" w:hAnsi="Arial Narrow"/>
          <w:szCs w:val="20"/>
        </w:rPr>
        <w:t>14</w:t>
      </w:r>
      <w:r w:rsidR="00EC2D7C" w:rsidRPr="00AE0F40">
        <w:rPr>
          <w:rFonts w:ascii="Arial Narrow" w:hAnsi="Arial Narrow"/>
          <w:szCs w:val="20"/>
        </w:rPr>
        <w:t xml:space="preserve"> days </w:t>
      </w:r>
      <w:r w:rsidR="00EC2D7C" w:rsidRPr="00AE0F40">
        <w:rPr>
          <w:rFonts w:ascii="Arial Narrow" w:hAnsi="Arial Narrow"/>
          <w:b/>
          <w:szCs w:val="20"/>
        </w:rPr>
        <w:t>after placement</w:t>
      </w:r>
      <w:r w:rsidR="002F2E9F" w:rsidRPr="00AE0F40">
        <w:rPr>
          <w:rFonts w:ascii="Arial Narrow" w:hAnsi="Arial Narrow"/>
          <w:b/>
          <w:szCs w:val="20"/>
        </w:rPr>
        <w:t xml:space="preserve"> of order</w:t>
      </w:r>
      <w:r w:rsidR="001B61C8" w:rsidRPr="00AE0F40">
        <w:rPr>
          <w:rFonts w:ascii="Arial Narrow" w:hAnsi="Arial Narrow"/>
          <w:b/>
          <w:szCs w:val="20"/>
        </w:rPr>
        <w:t>.</w:t>
      </w:r>
      <w:r w:rsidR="00BA6BE0" w:rsidRPr="00AE0F40">
        <w:rPr>
          <w:rFonts w:ascii="Arial Narrow" w:hAnsi="Arial Narrow"/>
          <w:szCs w:val="20"/>
        </w:rPr>
        <w:t xml:space="preserve"> </w:t>
      </w:r>
      <w:r w:rsidR="00C57E9B" w:rsidRPr="00AE0F40">
        <w:rPr>
          <w:rFonts w:ascii="Arial Narrow" w:hAnsi="Arial Narrow"/>
          <w:szCs w:val="20"/>
        </w:rPr>
        <w:t xml:space="preserve">Delivery charges </w:t>
      </w:r>
    </w:p>
    <w:p w14:paraId="227E0AFE" w14:textId="77777777" w:rsidR="0094332A" w:rsidRPr="00AE0F40" w:rsidRDefault="003A306B" w:rsidP="003A306B">
      <w:pPr>
        <w:pStyle w:val="BodyText"/>
        <w:ind w:right="0"/>
        <w:rPr>
          <w:rFonts w:ascii="Arial Narrow" w:hAnsi="Arial Narrow"/>
          <w:szCs w:val="20"/>
        </w:rPr>
      </w:pPr>
      <w:r w:rsidRPr="00AE0F40">
        <w:rPr>
          <w:rFonts w:ascii="Arial Narrow" w:hAnsi="Arial Narrow"/>
          <w:szCs w:val="20"/>
        </w:rPr>
        <w:t xml:space="preserve">                </w:t>
      </w:r>
      <w:r w:rsidR="00C57E9B" w:rsidRPr="00AE0F40">
        <w:rPr>
          <w:rFonts w:ascii="Arial Narrow" w:hAnsi="Arial Narrow"/>
          <w:szCs w:val="20"/>
        </w:rPr>
        <w:t xml:space="preserve">may </w:t>
      </w:r>
      <w:r w:rsidR="004A3A62" w:rsidRPr="00AE0F40">
        <w:rPr>
          <w:rFonts w:ascii="Arial Narrow" w:hAnsi="Arial Narrow"/>
          <w:szCs w:val="20"/>
        </w:rPr>
        <w:t>a</w:t>
      </w:r>
      <w:r w:rsidR="00944245" w:rsidRPr="00AE0F40">
        <w:rPr>
          <w:rFonts w:ascii="Arial Narrow" w:hAnsi="Arial Narrow"/>
          <w:szCs w:val="20"/>
        </w:rPr>
        <w:t>pply depending on the size and location of your order.</w:t>
      </w:r>
    </w:p>
    <w:p w14:paraId="587866DF" w14:textId="77777777" w:rsidR="00AA755B" w:rsidRPr="00AE0F40" w:rsidRDefault="00AA755B" w:rsidP="00AA755B">
      <w:pPr>
        <w:pStyle w:val="BodyText"/>
        <w:numPr>
          <w:ilvl w:val="0"/>
          <w:numId w:val="1"/>
        </w:numPr>
        <w:ind w:left="0" w:right="0" w:firstLine="0"/>
        <w:rPr>
          <w:rFonts w:ascii="Arial Narrow" w:hAnsi="Arial Narrow"/>
          <w:b/>
          <w:color w:val="000000" w:themeColor="text1"/>
          <w:sz w:val="22"/>
          <w:szCs w:val="20"/>
          <w:u w:val="single"/>
        </w:rPr>
      </w:pPr>
      <w:r w:rsidRPr="00AE0F40">
        <w:rPr>
          <w:rFonts w:ascii="Arial Narrow" w:hAnsi="Arial Narrow"/>
          <w:b/>
          <w:color w:val="000000" w:themeColor="text1"/>
          <w:sz w:val="22"/>
          <w:szCs w:val="20"/>
          <w:u w:val="single"/>
        </w:rPr>
        <w:t>Please be sure to notify us if you decide to start a campaign.</w:t>
      </w:r>
    </w:p>
    <w:p w14:paraId="1E0F667C" w14:textId="77777777" w:rsidR="00AA755B" w:rsidRPr="00AE0F40" w:rsidRDefault="00AA755B" w:rsidP="003A306B">
      <w:pPr>
        <w:pStyle w:val="BodyText"/>
        <w:ind w:right="0"/>
        <w:rPr>
          <w:rFonts w:ascii="Arial Narrow" w:hAnsi="Arial Narrow"/>
          <w:sz w:val="10"/>
          <w:szCs w:val="20"/>
        </w:rPr>
      </w:pPr>
    </w:p>
    <w:p w14:paraId="4FDB64FC" w14:textId="77777777" w:rsidR="00FE0413" w:rsidRPr="00AE0F40" w:rsidRDefault="00FE0413" w:rsidP="00FE0413">
      <w:pPr>
        <w:pStyle w:val="BodyText"/>
        <w:ind w:right="0"/>
        <w:rPr>
          <w:rFonts w:ascii="Arial Narrow" w:hAnsi="Arial Narrow"/>
          <w:b/>
          <w:bCs/>
          <w:sz w:val="24"/>
          <w:szCs w:val="22"/>
          <w:u w:val="single"/>
        </w:rPr>
      </w:pPr>
      <w:r w:rsidRPr="00AE0F40">
        <w:rPr>
          <w:rFonts w:ascii="Arial Narrow" w:hAnsi="Arial Narrow"/>
          <w:b/>
          <w:bCs/>
          <w:sz w:val="24"/>
          <w:szCs w:val="22"/>
          <w:u w:val="single"/>
        </w:rPr>
        <w:t>Ending your campaign:</w:t>
      </w:r>
    </w:p>
    <w:p w14:paraId="2EBDEB65" w14:textId="61064C11" w:rsidR="00FE0413" w:rsidRPr="00AE0F40" w:rsidRDefault="00FE0413" w:rsidP="00FE0413">
      <w:pPr>
        <w:pStyle w:val="BodyText"/>
        <w:numPr>
          <w:ilvl w:val="0"/>
          <w:numId w:val="1"/>
        </w:numPr>
        <w:ind w:left="0" w:right="0" w:firstLine="0"/>
        <w:rPr>
          <w:rFonts w:ascii="Arial Narrow" w:hAnsi="Arial Narrow"/>
          <w:szCs w:val="20"/>
        </w:rPr>
      </w:pPr>
      <w:r w:rsidRPr="00AE0F40">
        <w:rPr>
          <w:rFonts w:ascii="Arial Narrow" w:hAnsi="Arial Narrow"/>
          <w:szCs w:val="20"/>
        </w:rPr>
        <w:t xml:space="preserve">When you have ended your campaign and collected all your orders you will do a tally of each type of dough that you require </w:t>
      </w:r>
    </w:p>
    <w:p w14:paraId="501E7EB4" w14:textId="57C01FCA" w:rsidR="003F2679" w:rsidRPr="00AE0F40" w:rsidRDefault="00FE0413" w:rsidP="00FE0413">
      <w:pPr>
        <w:pStyle w:val="BodyText"/>
        <w:ind w:right="0"/>
        <w:rPr>
          <w:rFonts w:ascii="Arial Narrow" w:hAnsi="Arial Narrow"/>
          <w:szCs w:val="20"/>
        </w:rPr>
      </w:pPr>
      <w:r w:rsidRPr="00AE0F40">
        <w:rPr>
          <w:rFonts w:ascii="Arial Narrow" w:hAnsi="Arial Narrow"/>
          <w:szCs w:val="20"/>
        </w:rPr>
        <w:t xml:space="preserve">          </w:t>
      </w:r>
      <w:r w:rsidR="00944245" w:rsidRPr="00AE0F40">
        <w:rPr>
          <w:rFonts w:ascii="Arial Narrow" w:hAnsi="Arial Narrow"/>
          <w:szCs w:val="20"/>
        </w:rPr>
        <w:t xml:space="preserve">      </w:t>
      </w:r>
      <w:proofErr w:type="gramStart"/>
      <w:r w:rsidR="00944245" w:rsidRPr="00AE0F40">
        <w:rPr>
          <w:rFonts w:ascii="Arial Narrow" w:hAnsi="Arial Narrow"/>
          <w:szCs w:val="20"/>
        </w:rPr>
        <w:t>from</w:t>
      </w:r>
      <w:proofErr w:type="gramEnd"/>
      <w:r w:rsidR="00944245" w:rsidRPr="00AE0F40">
        <w:rPr>
          <w:rFonts w:ascii="Arial Narrow" w:hAnsi="Arial Narrow"/>
          <w:szCs w:val="20"/>
        </w:rPr>
        <w:t xml:space="preserve"> your combined orders and then complete the attached Order Form</w:t>
      </w:r>
      <w:r w:rsidR="003F2679" w:rsidRPr="00AE0F40">
        <w:rPr>
          <w:rFonts w:ascii="Arial Narrow" w:hAnsi="Arial Narrow"/>
          <w:szCs w:val="20"/>
        </w:rPr>
        <w:t xml:space="preserve"> showing how man</w:t>
      </w:r>
      <w:r w:rsidR="00141CB2">
        <w:rPr>
          <w:rFonts w:ascii="Arial Narrow" w:hAnsi="Arial Narrow"/>
          <w:szCs w:val="20"/>
        </w:rPr>
        <w:t>y of each variety is required.</w:t>
      </w:r>
    </w:p>
    <w:p w14:paraId="46FC3EFC" w14:textId="6D54DE9C" w:rsidR="00FE0413" w:rsidRDefault="00141CB2" w:rsidP="00FE0413">
      <w:pPr>
        <w:pStyle w:val="BodyText"/>
        <w:ind w:right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      </w:t>
      </w:r>
    </w:p>
    <w:p w14:paraId="5609135A" w14:textId="77777777" w:rsidR="00FE0413" w:rsidRDefault="00FE0413" w:rsidP="00FE0413">
      <w:pPr>
        <w:pStyle w:val="BodyText"/>
        <w:numPr>
          <w:ilvl w:val="0"/>
          <w:numId w:val="1"/>
        </w:numPr>
        <w:ind w:left="0" w:right="0" w:firstLine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Once we receive your order we will send you a copy of your invoice and give you a date of when your order will be ready for </w:t>
      </w:r>
    </w:p>
    <w:p w14:paraId="35383A50" w14:textId="77777777" w:rsidR="00FE0413" w:rsidRDefault="00007B67" w:rsidP="00FE0413">
      <w:pPr>
        <w:pStyle w:val="BodyText"/>
        <w:ind w:right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        </w:t>
      </w:r>
      <w:r w:rsidR="00FE0413">
        <w:rPr>
          <w:rFonts w:ascii="Arial Narrow" w:hAnsi="Arial Narrow"/>
          <w:szCs w:val="20"/>
        </w:rPr>
        <w:t>pick-up or delivery</w:t>
      </w:r>
    </w:p>
    <w:p w14:paraId="4921E801" w14:textId="77777777" w:rsidR="00FE0413" w:rsidRPr="001F67AF" w:rsidRDefault="00FE0413" w:rsidP="00022ED1">
      <w:pPr>
        <w:pStyle w:val="BodyText"/>
        <w:ind w:right="0"/>
        <w:rPr>
          <w:rFonts w:ascii="Arial Narrow" w:hAnsi="Arial Narrow"/>
          <w:sz w:val="10"/>
          <w:szCs w:val="20"/>
        </w:rPr>
      </w:pPr>
    </w:p>
    <w:p w14:paraId="34CE3925" w14:textId="77777777" w:rsidR="006C1A19" w:rsidRPr="001F67AF" w:rsidRDefault="006C1A19" w:rsidP="00022ED1">
      <w:pPr>
        <w:pStyle w:val="BodyText"/>
        <w:ind w:right="0"/>
        <w:rPr>
          <w:rFonts w:ascii="Arial Narrow" w:hAnsi="Arial Narrow"/>
          <w:sz w:val="24"/>
          <w:szCs w:val="22"/>
        </w:rPr>
      </w:pPr>
      <w:r w:rsidRPr="001F67AF">
        <w:rPr>
          <w:rFonts w:ascii="Arial Narrow" w:hAnsi="Arial Narrow"/>
          <w:b/>
          <w:sz w:val="24"/>
          <w:szCs w:val="22"/>
          <w:u w:val="single"/>
        </w:rPr>
        <w:t>Payment</w:t>
      </w:r>
      <w:r w:rsidR="009F0AB9" w:rsidRPr="001F67AF">
        <w:rPr>
          <w:rFonts w:ascii="Arial Narrow" w:hAnsi="Arial Narrow"/>
          <w:sz w:val="24"/>
          <w:szCs w:val="22"/>
        </w:rPr>
        <w:t>:</w:t>
      </w:r>
    </w:p>
    <w:p w14:paraId="6672FE8E" w14:textId="00BD7A13" w:rsidR="009F0AB9" w:rsidRPr="001F67AF" w:rsidRDefault="009F0AB9" w:rsidP="00022ED1">
      <w:pPr>
        <w:pStyle w:val="BodyText"/>
        <w:numPr>
          <w:ilvl w:val="0"/>
          <w:numId w:val="3"/>
        </w:numPr>
        <w:ind w:left="0" w:right="0" w:firstLine="0"/>
        <w:rPr>
          <w:rFonts w:ascii="Arial Narrow" w:hAnsi="Arial Narrow"/>
          <w:szCs w:val="20"/>
        </w:rPr>
      </w:pPr>
      <w:r w:rsidRPr="001F67AF">
        <w:rPr>
          <w:rFonts w:ascii="Arial Narrow" w:hAnsi="Arial Narrow"/>
          <w:szCs w:val="20"/>
        </w:rPr>
        <w:t>Payment is not due until y</w:t>
      </w:r>
      <w:r w:rsidR="00E66381">
        <w:rPr>
          <w:rFonts w:ascii="Arial Narrow" w:hAnsi="Arial Narrow"/>
          <w:szCs w:val="20"/>
        </w:rPr>
        <w:t>ou are in receipt of your order, u</w:t>
      </w:r>
      <w:r w:rsidRPr="001F67AF">
        <w:rPr>
          <w:rFonts w:ascii="Arial Narrow" w:hAnsi="Arial Narrow"/>
          <w:szCs w:val="20"/>
        </w:rPr>
        <w:t>nless otherwise indicated.</w:t>
      </w:r>
    </w:p>
    <w:p w14:paraId="628E4BDC" w14:textId="66F7DBB2" w:rsidR="00F862E9" w:rsidRPr="001F67AF" w:rsidRDefault="00E66381" w:rsidP="00E66381">
      <w:pPr>
        <w:pStyle w:val="BodyText"/>
        <w:ind w:left="720" w:right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We</w:t>
      </w:r>
      <w:r w:rsidR="00F862E9" w:rsidRPr="001F67AF">
        <w:rPr>
          <w:rFonts w:ascii="Arial Narrow" w:hAnsi="Arial Narrow"/>
          <w:szCs w:val="20"/>
        </w:rPr>
        <w:t xml:space="preserve"> accept cash</w:t>
      </w:r>
      <w:r w:rsidR="004A3405" w:rsidRPr="001F67AF">
        <w:rPr>
          <w:rFonts w:ascii="Arial Narrow" w:hAnsi="Arial Narrow"/>
          <w:szCs w:val="20"/>
        </w:rPr>
        <w:t>,</w:t>
      </w:r>
      <w:r w:rsidR="00F862E9" w:rsidRPr="001F67AF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 xml:space="preserve">cheque, </w:t>
      </w:r>
      <w:r w:rsidR="00F862E9" w:rsidRPr="001F67AF">
        <w:rPr>
          <w:rFonts w:ascii="Arial Narrow" w:hAnsi="Arial Narrow"/>
          <w:szCs w:val="20"/>
        </w:rPr>
        <w:t>money order</w:t>
      </w:r>
      <w:r w:rsidR="00187691" w:rsidRPr="001F67AF">
        <w:rPr>
          <w:rFonts w:ascii="Arial Narrow" w:hAnsi="Arial Narrow"/>
          <w:szCs w:val="20"/>
        </w:rPr>
        <w:t>, or e-</w:t>
      </w:r>
      <w:proofErr w:type="gramStart"/>
      <w:r w:rsidR="00187691" w:rsidRPr="001F67AF">
        <w:rPr>
          <w:rFonts w:ascii="Arial Narrow" w:hAnsi="Arial Narrow"/>
          <w:szCs w:val="20"/>
        </w:rPr>
        <w:t>transfer</w:t>
      </w:r>
      <w:r>
        <w:rPr>
          <w:rFonts w:ascii="Arial Narrow" w:hAnsi="Arial Narrow"/>
          <w:szCs w:val="20"/>
        </w:rPr>
        <w:t xml:space="preserve"> </w:t>
      </w:r>
      <w:r w:rsidR="00F862E9" w:rsidRPr="001F67AF">
        <w:rPr>
          <w:rFonts w:ascii="Arial Narrow" w:hAnsi="Arial Narrow"/>
          <w:szCs w:val="20"/>
        </w:rPr>
        <w:t xml:space="preserve"> payment</w:t>
      </w:r>
      <w:proofErr w:type="gramEnd"/>
      <w:r w:rsidR="00F862E9" w:rsidRPr="001F67AF">
        <w:rPr>
          <w:rFonts w:ascii="Arial Narrow" w:hAnsi="Arial Narrow"/>
          <w:szCs w:val="20"/>
        </w:rPr>
        <w:t xml:space="preserve">.  </w:t>
      </w:r>
      <w:r>
        <w:rPr>
          <w:rFonts w:ascii="Arial Narrow" w:hAnsi="Arial Narrow"/>
          <w:szCs w:val="20"/>
        </w:rPr>
        <w:t>Should you wish to pay by chequ</w:t>
      </w:r>
      <w:r w:rsidR="00D063E7" w:rsidRPr="001F67AF">
        <w:rPr>
          <w:rFonts w:ascii="Arial Narrow" w:hAnsi="Arial Narrow"/>
          <w:szCs w:val="20"/>
        </w:rPr>
        <w:t>e</w:t>
      </w:r>
      <w:r>
        <w:rPr>
          <w:rFonts w:ascii="Arial Narrow" w:hAnsi="Arial Narrow"/>
          <w:szCs w:val="20"/>
        </w:rPr>
        <w:t xml:space="preserve"> we</w:t>
      </w:r>
      <w:r w:rsidR="00D063E7" w:rsidRPr="001F67AF">
        <w:rPr>
          <w:rFonts w:ascii="Arial Narrow" w:hAnsi="Arial Narrow"/>
          <w:szCs w:val="20"/>
        </w:rPr>
        <w:t xml:space="preserve"> will accept one check</w:t>
      </w:r>
      <w:r>
        <w:rPr>
          <w:rFonts w:ascii="Arial Narrow" w:hAnsi="Arial Narrow"/>
          <w:szCs w:val="20"/>
        </w:rPr>
        <w:t xml:space="preserve"> only</w:t>
      </w:r>
      <w:proofErr w:type="gramStart"/>
      <w:r>
        <w:rPr>
          <w:rFonts w:ascii="Arial Narrow" w:hAnsi="Arial Narrow"/>
          <w:szCs w:val="20"/>
        </w:rPr>
        <w:t>,</w:t>
      </w:r>
      <w:r w:rsidR="00D063E7" w:rsidRPr="001F67AF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 xml:space="preserve"> </w:t>
      </w:r>
      <w:r w:rsidR="00D063E7" w:rsidRPr="001F67AF">
        <w:rPr>
          <w:rFonts w:ascii="Arial Narrow" w:hAnsi="Arial Narrow"/>
          <w:szCs w:val="20"/>
        </w:rPr>
        <w:t>payable</w:t>
      </w:r>
      <w:proofErr w:type="gramEnd"/>
      <w:r w:rsidR="00D063E7" w:rsidRPr="001F67AF">
        <w:rPr>
          <w:rFonts w:ascii="Arial Narrow" w:hAnsi="Arial Narrow"/>
          <w:szCs w:val="20"/>
        </w:rPr>
        <w:t xml:space="preserve"> from you/your </w:t>
      </w:r>
      <w:r w:rsidR="00944245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group, payable to C&amp;R Distribution. We will not accept individual cheques from your customers</w:t>
      </w:r>
      <w:proofErr w:type="gramStart"/>
      <w:r>
        <w:rPr>
          <w:rFonts w:ascii="Arial Narrow" w:hAnsi="Arial Narrow"/>
          <w:szCs w:val="20"/>
        </w:rPr>
        <w:t>.</w:t>
      </w:r>
      <w:r w:rsidR="00D063E7" w:rsidRPr="001F67AF">
        <w:rPr>
          <w:rFonts w:ascii="Arial Narrow" w:hAnsi="Arial Narrow"/>
          <w:szCs w:val="20"/>
        </w:rPr>
        <w:t>.</w:t>
      </w:r>
      <w:proofErr w:type="gramEnd"/>
    </w:p>
    <w:p w14:paraId="2C6874F4" w14:textId="3826EE51" w:rsidR="00BE3DDD" w:rsidRPr="00502F7F" w:rsidRDefault="00BE3DDD" w:rsidP="00502F7F">
      <w:pPr>
        <w:pStyle w:val="BodyText"/>
        <w:ind w:right="0"/>
        <w:rPr>
          <w:rFonts w:ascii="Arial Narrow" w:hAnsi="Arial Narrow"/>
          <w:b/>
          <w:color w:val="000000" w:themeColor="text1"/>
          <w:sz w:val="22"/>
          <w:szCs w:val="20"/>
          <w:u w:val="single"/>
        </w:rPr>
      </w:pPr>
    </w:p>
    <w:p w14:paraId="3E5B7647" w14:textId="77777777" w:rsidR="00F862E9" w:rsidRPr="001F67AF" w:rsidRDefault="00F862E9" w:rsidP="00022ED1">
      <w:pPr>
        <w:pStyle w:val="BodyText"/>
        <w:ind w:right="0"/>
        <w:rPr>
          <w:rFonts w:ascii="Arial Narrow" w:hAnsi="Arial Narrow"/>
          <w:sz w:val="18"/>
          <w:szCs w:val="20"/>
        </w:rPr>
      </w:pPr>
    </w:p>
    <w:p w14:paraId="55D56020" w14:textId="77777777" w:rsidR="001A5EE9" w:rsidRPr="001F67AF" w:rsidRDefault="001A5EE9" w:rsidP="001A5EE9">
      <w:pPr>
        <w:suppressAutoHyphens w:val="0"/>
        <w:rPr>
          <w:rFonts w:ascii="Arial Narrow" w:hAnsi="Arial Narrow"/>
          <w:sz w:val="22"/>
          <w:szCs w:val="22"/>
        </w:rPr>
      </w:pPr>
      <w:r w:rsidRPr="001F67AF">
        <w:rPr>
          <w:rFonts w:ascii="Arial Narrow" w:hAnsi="Arial Narrow"/>
          <w:sz w:val="22"/>
          <w:szCs w:val="22"/>
        </w:rPr>
        <w:t xml:space="preserve">We look forward to assisting you with a fundraising campaign which is sure to be successful!  Should you have any questions or concerns, please don’t hesitate to contact us.  </w:t>
      </w:r>
    </w:p>
    <w:p w14:paraId="776FF488" w14:textId="452381B6" w:rsidR="001A5EE9" w:rsidRPr="001F67AF" w:rsidRDefault="001A5EE9" w:rsidP="001A5EE9">
      <w:pPr>
        <w:pStyle w:val="BodyText"/>
        <w:ind w:right="0"/>
        <w:rPr>
          <w:rFonts w:ascii="Arial Narrow" w:hAnsi="Arial Narrow"/>
          <w:szCs w:val="20"/>
        </w:rPr>
      </w:pPr>
    </w:p>
    <w:p w14:paraId="1D050E74" w14:textId="77777777" w:rsidR="00C4663C" w:rsidRDefault="00C4663C" w:rsidP="00704B4D">
      <w:pPr>
        <w:pStyle w:val="BodyText"/>
        <w:ind w:right="0"/>
        <w:jc w:val="center"/>
        <w:rPr>
          <w:rFonts w:ascii="Arial Narrow" w:hAnsi="Arial Narrow"/>
          <w:b/>
          <w:bCs/>
          <w:sz w:val="18"/>
          <w:szCs w:val="28"/>
          <w:u w:val="single"/>
        </w:rPr>
      </w:pPr>
    </w:p>
    <w:p w14:paraId="66083428" w14:textId="77777777" w:rsidR="001D5178" w:rsidRDefault="001D5178" w:rsidP="00704B4D">
      <w:pPr>
        <w:pStyle w:val="BodyText"/>
        <w:ind w:right="0"/>
        <w:jc w:val="center"/>
        <w:rPr>
          <w:rFonts w:ascii="Arial Narrow" w:hAnsi="Arial Narrow"/>
          <w:b/>
          <w:bCs/>
          <w:sz w:val="18"/>
          <w:szCs w:val="28"/>
          <w:u w:val="single"/>
        </w:rPr>
      </w:pPr>
    </w:p>
    <w:p w14:paraId="4891640E" w14:textId="77777777" w:rsidR="00502F7F" w:rsidRDefault="00502F7F" w:rsidP="00704B4D">
      <w:pPr>
        <w:pStyle w:val="BodyText"/>
        <w:ind w:right="0"/>
        <w:jc w:val="center"/>
        <w:rPr>
          <w:rFonts w:ascii="Arial Narrow" w:hAnsi="Arial Narrow"/>
          <w:b/>
          <w:bCs/>
          <w:sz w:val="18"/>
          <w:szCs w:val="28"/>
          <w:u w:val="single"/>
        </w:rPr>
      </w:pPr>
    </w:p>
    <w:p w14:paraId="0CB84F18" w14:textId="77777777" w:rsidR="00502F7F" w:rsidRDefault="00502F7F" w:rsidP="00704B4D">
      <w:pPr>
        <w:pStyle w:val="BodyText"/>
        <w:ind w:right="0"/>
        <w:jc w:val="center"/>
        <w:rPr>
          <w:rFonts w:ascii="Arial Narrow" w:hAnsi="Arial Narrow"/>
          <w:b/>
          <w:bCs/>
          <w:sz w:val="18"/>
          <w:szCs w:val="28"/>
          <w:u w:val="single"/>
        </w:rPr>
      </w:pPr>
    </w:p>
    <w:p w14:paraId="15BF15AD" w14:textId="77777777" w:rsidR="00502F7F" w:rsidRDefault="00502F7F" w:rsidP="00704B4D">
      <w:pPr>
        <w:pStyle w:val="BodyText"/>
        <w:ind w:right="0"/>
        <w:jc w:val="center"/>
        <w:rPr>
          <w:rFonts w:ascii="Arial Narrow" w:hAnsi="Arial Narrow"/>
          <w:b/>
          <w:bCs/>
          <w:sz w:val="18"/>
          <w:szCs w:val="28"/>
          <w:u w:val="single"/>
        </w:rPr>
      </w:pPr>
    </w:p>
    <w:p w14:paraId="5EAF4C09" w14:textId="77777777" w:rsidR="00502F7F" w:rsidRDefault="00502F7F" w:rsidP="00704B4D">
      <w:pPr>
        <w:pStyle w:val="BodyText"/>
        <w:ind w:right="0"/>
        <w:jc w:val="center"/>
        <w:rPr>
          <w:rFonts w:ascii="Arial Narrow" w:hAnsi="Arial Narrow"/>
          <w:b/>
          <w:bCs/>
          <w:sz w:val="18"/>
          <w:szCs w:val="28"/>
          <w:u w:val="single"/>
        </w:rPr>
      </w:pPr>
    </w:p>
    <w:p w14:paraId="0604EC56" w14:textId="77777777" w:rsidR="00502F7F" w:rsidRDefault="00502F7F" w:rsidP="00704B4D">
      <w:pPr>
        <w:pStyle w:val="BodyText"/>
        <w:ind w:right="0"/>
        <w:jc w:val="center"/>
        <w:rPr>
          <w:rFonts w:ascii="Arial Narrow" w:hAnsi="Arial Narrow"/>
          <w:b/>
          <w:bCs/>
          <w:sz w:val="18"/>
          <w:szCs w:val="28"/>
          <w:u w:val="single"/>
        </w:rPr>
      </w:pPr>
    </w:p>
    <w:p w14:paraId="05EB4469" w14:textId="77777777" w:rsidR="00502F7F" w:rsidRDefault="00502F7F" w:rsidP="00704B4D">
      <w:pPr>
        <w:pStyle w:val="BodyText"/>
        <w:ind w:right="0"/>
        <w:jc w:val="center"/>
        <w:rPr>
          <w:rFonts w:ascii="Arial Narrow" w:hAnsi="Arial Narrow"/>
          <w:b/>
          <w:bCs/>
          <w:sz w:val="18"/>
          <w:szCs w:val="28"/>
          <w:u w:val="single"/>
        </w:rPr>
      </w:pPr>
    </w:p>
    <w:p w14:paraId="2DAC2738" w14:textId="77777777" w:rsidR="00502F7F" w:rsidRDefault="00502F7F" w:rsidP="00704B4D">
      <w:pPr>
        <w:pStyle w:val="BodyText"/>
        <w:ind w:right="0"/>
        <w:jc w:val="center"/>
        <w:rPr>
          <w:rFonts w:ascii="Arial Narrow" w:hAnsi="Arial Narrow"/>
          <w:b/>
          <w:bCs/>
          <w:sz w:val="18"/>
          <w:szCs w:val="28"/>
          <w:u w:val="single"/>
        </w:rPr>
      </w:pPr>
    </w:p>
    <w:p w14:paraId="4069563A" w14:textId="77777777" w:rsidR="00502F7F" w:rsidRDefault="00502F7F" w:rsidP="00704B4D">
      <w:pPr>
        <w:pStyle w:val="BodyText"/>
        <w:ind w:right="0"/>
        <w:jc w:val="center"/>
        <w:rPr>
          <w:rFonts w:ascii="Arial Narrow" w:hAnsi="Arial Narrow"/>
          <w:b/>
          <w:bCs/>
          <w:sz w:val="18"/>
          <w:szCs w:val="28"/>
          <w:u w:val="single"/>
        </w:rPr>
      </w:pPr>
    </w:p>
    <w:p w14:paraId="241DC278" w14:textId="77777777" w:rsidR="00502F7F" w:rsidRDefault="00502F7F" w:rsidP="00704B4D">
      <w:pPr>
        <w:pStyle w:val="BodyText"/>
        <w:ind w:right="0"/>
        <w:jc w:val="center"/>
        <w:rPr>
          <w:rFonts w:ascii="Arial Narrow" w:hAnsi="Arial Narrow"/>
          <w:b/>
          <w:bCs/>
          <w:sz w:val="18"/>
          <w:szCs w:val="28"/>
          <w:u w:val="single"/>
        </w:rPr>
      </w:pPr>
    </w:p>
    <w:p w14:paraId="24BA2F71" w14:textId="77777777" w:rsidR="00502F7F" w:rsidRDefault="00502F7F" w:rsidP="00704B4D">
      <w:pPr>
        <w:pStyle w:val="BodyText"/>
        <w:ind w:right="0"/>
        <w:jc w:val="center"/>
        <w:rPr>
          <w:rFonts w:ascii="Arial Narrow" w:hAnsi="Arial Narrow"/>
          <w:b/>
          <w:bCs/>
          <w:sz w:val="18"/>
          <w:szCs w:val="28"/>
          <w:u w:val="single"/>
        </w:rPr>
      </w:pPr>
    </w:p>
    <w:p w14:paraId="15BABE39" w14:textId="77777777" w:rsidR="00502F7F" w:rsidRDefault="00502F7F" w:rsidP="00704B4D">
      <w:pPr>
        <w:pStyle w:val="BodyText"/>
        <w:ind w:right="0"/>
        <w:jc w:val="center"/>
        <w:rPr>
          <w:rFonts w:ascii="Arial Narrow" w:hAnsi="Arial Narrow"/>
          <w:b/>
          <w:bCs/>
          <w:sz w:val="18"/>
          <w:szCs w:val="28"/>
          <w:u w:val="single"/>
        </w:rPr>
      </w:pPr>
    </w:p>
    <w:p w14:paraId="38203EB7" w14:textId="77777777" w:rsidR="00502F7F" w:rsidRDefault="00502F7F" w:rsidP="00704B4D">
      <w:pPr>
        <w:pStyle w:val="BodyText"/>
        <w:ind w:right="0"/>
        <w:jc w:val="center"/>
        <w:rPr>
          <w:rFonts w:ascii="Arial Narrow" w:hAnsi="Arial Narrow"/>
          <w:b/>
          <w:bCs/>
          <w:sz w:val="18"/>
          <w:szCs w:val="28"/>
          <w:u w:val="single"/>
        </w:rPr>
      </w:pPr>
    </w:p>
    <w:p w14:paraId="4812BA30" w14:textId="77777777" w:rsidR="00502F7F" w:rsidRDefault="00502F7F" w:rsidP="00704B4D">
      <w:pPr>
        <w:pStyle w:val="BodyText"/>
        <w:ind w:right="0"/>
        <w:jc w:val="center"/>
        <w:rPr>
          <w:rFonts w:ascii="Arial Narrow" w:hAnsi="Arial Narrow"/>
          <w:b/>
          <w:bCs/>
          <w:sz w:val="18"/>
          <w:szCs w:val="28"/>
          <w:u w:val="single"/>
        </w:rPr>
      </w:pPr>
    </w:p>
    <w:p w14:paraId="74298F52" w14:textId="0AD4010E" w:rsidR="00905F66" w:rsidRDefault="00905F66" w:rsidP="00905F66">
      <w:pPr>
        <w:pStyle w:val="BodyText"/>
        <w:ind w:right="0"/>
        <w:rPr>
          <w:rFonts w:asciiTheme="minorHAnsi" w:hAnsiTheme="minorHAnsi" w:cstheme="minorHAnsi"/>
          <w:b/>
          <w:bCs/>
          <w:sz w:val="36"/>
          <w:szCs w:val="28"/>
          <w:u w:val="single"/>
        </w:rPr>
      </w:pPr>
      <w:r w:rsidRPr="00313C93">
        <w:rPr>
          <w:rFonts w:asciiTheme="minorHAnsi" w:hAnsiTheme="minorHAnsi" w:cstheme="minorHAnsi"/>
          <w:b/>
          <w:bCs/>
          <w:sz w:val="36"/>
          <w:szCs w:val="28"/>
          <w:u w:val="single"/>
        </w:rPr>
        <w:t>Packaging</w:t>
      </w:r>
    </w:p>
    <w:p w14:paraId="422BC490" w14:textId="77777777" w:rsidR="00E53D36" w:rsidRPr="00E53D36" w:rsidRDefault="00E53D36" w:rsidP="00905F66">
      <w:pPr>
        <w:pStyle w:val="BodyText"/>
        <w:ind w:right="0"/>
        <w:rPr>
          <w:rFonts w:asciiTheme="minorHAnsi" w:hAnsiTheme="minorHAnsi" w:cstheme="minorHAnsi"/>
          <w:b/>
          <w:bCs/>
          <w:szCs w:val="28"/>
          <w:u w:val="single"/>
        </w:rPr>
      </w:pPr>
    </w:p>
    <w:p w14:paraId="4821F162" w14:textId="1C662BB6" w:rsidR="00905F66" w:rsidRPr="00647FF4" w:rsidRDefault="00905F66" w:rsidP="00905F66">
      <w:pPr>
        <w:pStyle w:val="BodyText"/>
        <w:shd w:val="clear" w:color="auto" w:fill="FFFFFF" w:themeFill="background1"/>
        <w:ind w:right="0"/>
        <w:rPr>
          <w:rFonts w:asciiTheme="minorHAnsi" w:hAnsiTheme="minorHAnsi" w:cstheme="minorHAnsi"/>
          <w:b/>
          <w:bCs/>
          <w:sz w:val="24"/>
          <w:szCs w:val="22"/>
        </w:rPr>
      </w:pPr>
      <w:r w:rsidRPr="00313C93">
        <w:rPr>
          <w:rFonts w:asciiTheme="minorHAnsi" w:hAnsiTheme="minorHAnsi" w:cstheme="minorHAnsi"/>
          <w:bCs/>
          <w:sz w:val="24"/>
          <w:szCs w:val="22"/>
        </w:rPr>
        <w:t>Quickie Dough is packaged in a re-usable, recyclable, plastic tub which holds 2.2 pounds of dough and will make approximately</w:t>
      </w:r>
      <w:r>
        <w:rPr>
          <w:rFonts w:asciiTheme="minorHAnsi" w:hAnsiTheme="minorHAnsi" w:cstheme="minorHAnsi"/>
          <w:bCs/>
          <w:sz w:val="24"/>
          <w:szCs w:val="22"/>
        </w:rPr>
        <w:t xml:space="preserve"> </w:t>
      </w:r>
      <w:r w:rsidRPr="00313C93">
        <w:rPr>
          <w:rFonts w:asciiTheme="minorHAnsi" w:hAnsiTheme="minorHAnsi" w:cstheme="minorHAnsi"/>
          <w:bCs/>
          <w:sz w:val="24"/>
          <w:szCs w:val="22"/>
        </w:rPr>
        <w:t>40 ¾ oz. cookies.</w:t>
      </w:r>
      <w:r>
        <w:rPr>
          <w:rFonts w:asciiTheme="minorHAnsi" w:hAnsiTheme="minorHAnsi" w:cstheme="minorHAnsi"/>
          <w:bCs/>
          <w:sz w:val="24"/>
          <w:szCs w:val="22"/>
        </w:rPr>
        <w:t xml:space="preserve">  </w:t>
      </w:r>
      <w:r w:rsidR="00680FCD">
        <w:rPr>
          <w:rFonts w:asciiTheme="minorHAnsi" w:hAnsiTheme="minorHAnsi" w:cstheme="minorHAnsi"/>
          <w:b/>
          <w:bCs/>
          <w:sz w:val="24"/>
          <w:szCs w:val="22"/>
        </w:rPr>
        <w:t>Master cases of 16 are available</w:t>
      </w:r>
    </w:p>
    <w:p w14:paraId="59361517" w14:textId="3CE34794" w:rsidR="00905F66" w:rsidRDefault="00905F66" w:rsidP="00905F66">
      <w:pPr>
        <w:pStyle w:val="BodyText"/>
        <w:shd w:val="clear" w:color="auto" w:fill="FFFFFF" w:themeFill="background1"/>
        <w:ind w:right="0"/>
        <w:rPr>
          <w:rFonts w:asciiTheme="minorHAnsi" w:hAnsiTheme="minorHAnsi" w:cstheme="minorHAnsi"/>
          <w:bCs/>
          <w:sz w:val="24"/>
          <w:szCs w:val="22"/>
        </w:rPr>
      </w:pPr>
    </w:p>
    <w:p w14:paraId="1C1ECAB2" w14:textId="77777777" w:rsidR="00E53D36" w:rsidRDefault="00E53D36" w:rsidP="00313C93">
      <w:pPr>
        <w:pStyle w:val="BodyText"/>
        <w:shd w:val="clear" w:color="auto" w:fill="FFFFFF" w:themeFill="background1"/>
        <w:ind w:right="0"/>
        <w:rPr>
          <w:rFonts w:asciiTheme="minorHAnsi" w:hAnsiTheme="minorHAnsi" w:cstheme="minorHAnsi"/>
          <w:bCs/>
          <w:sz w:val="24"/>
          <w:szCs w:val="22"/>
        </w:rPr>
      </w:pPr>
    </w:p>
    <w:p w14:paraId="6452E20F" w14:textId="77777777" w:rsidR="00E53D36" w:rsidRDefault="00E53D36" w:rsidP="00313C93">
      <w:pPr>
        <w:pStyle w:val="BodyText"/>
        <w:shd w:val="clear" w:color="auto" w:fill="FFFFFF" w:themeFill="background1"/>
        <w:ind w:right="0"/>
        <w:rPr>
          <w:rFonts w:asciiTheme="minorHAnsi" w:hAnsiTheme="minorHAnsi" w:cstheme="minorHAnsi"/>
          <w:bCs/>
          <w:sz w:val="24"/>
          <w:szCs w:val="22"/>
        </w:rPr>
      </w:pPr>
    </w:p>
    <w:p w14:paraId="79B2B15A" w14:textId="1EDB19DB" w:rsidR="00D97E9E" w:rsidRDefault="007E487E" w:rsidP="00E53D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rFonts w:ascii="Berlin Sans FB" w:hAnsi="Berlin Sans FB"/>
          <w:bCs/>
          <w:sz w:val="44"/>
          <w:szCs w:val="28"/>
        </w:rPr>
      </w:pPr>
      <w:r>
        <w:rPr>
          <w:rFonts w:ascii="Berlin Sans FB" w:hAnsi="Berlin Sans FB"/>
          <w:bCs/>
          <w:sz w:val="44"/>
          <w:szCs w:val="28"/>
        </w:rPr>
        <w:t xml:space="preserve">Fundraising </w:t>
      </w:r>
      <w:r w:rsidR="00D97E9E" w:rsidRPr="009A5A4D">
        <w:rPr>
          <w:rFonts w:ascii="Berlin Sans FB" w:hAnsi="Berlin Sans FB"/>
          <w:bCs/>
          <w:sz w:val="44"/>
          <w:szCs w:val="28"/>
        </w:rPr>
        <w:t>Pric</w:t>
      </w:r>
      <w:r w:rsidR="004B7FFC">
        <w:rPr>
          <w:rFonts w:ascii="Berlin Sans FB" w:hAnsi="Berlin Sans FB"/>
          <w:bCs/>
          <w:sz w:val="44"/>
          <w:szCs w:val="28"/>
        </w:rPr>
        <w:t>ing</w:t>
      </w:r>
    </w:p>
    <w:p w14:paraId="128F4D25" w14:textId="77777777" w:rsidR="004B7FFC" w:rsidRDefault="004B7FFC" w:rsidP="004437D3">
      <w:pPr>
        <w:pStyle w:val="BodyText"/>
        <w:ind w:right="0"/>
        <w:jc w:val="center"/>
        <w:rPr>
          <w:rFonts w:ascii="Berlin Sans FB" w:hAnsi="Berlin Sans FB"/>
          <w:bCs/>
          <w:sz w:val="18"/>
          <w:szCs w:val="28"/>
        </w:rPr>
      </w:pPr>
    </w:p>
    <w:p w14:paraId="5AB739A8" w14:textId="77777777" w:rsidR="00E53D36" w:rsidRPr="00E53D36" w:rsidRDefault="00E53D36" w:rsidP="004437D3">
      <w:pPr>
        <w:pStyle w:val="BodyText"/>
        <w:ind w:right="0"/>
        <w:jc w:val="center"/>
        <w:rPr>
          <w:rFonts w:ascii="Berlin Sans FB" w:hAnsi="Berlin Sans FB"/>
          <w:bCs/>
          <w:sz w:val="18"/>
          <w:szCs w:val="28"/>
        </w:rPr>
      </w:pPr>
    </w:p>
    <w:p w14:paraId="12BE7CA8" w14:textId="38C8F30A" w:rsidR="004B7FFC" w:rsidRPr="00E53D36" w:rsidRDefault="004B7FFC" w:rsidP="00680FCD">
      <w:pPr>
        <w:pStyle w:val="BodyText"/>
        <w:ind w:right="0"/>
        <w:jc w:val="center"/>
        <w:rPr>
          <w:rFonts w:ascii="Berlin Sans FB" w:hAnsi="Berlin Sans FB"/>
          <w:bCs/>
          <w:color w:val="FF0000"/>
          <w:sz w:val="36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53D36">
        <w:rPr>
          <w:rFonts w:ascii="Berlin Sans FB" w:hAnsi="Berlin Sans FB"/>
          <w:bCs/>
          <w:color w:val="FF0000"/>
          <w:sz w:val="36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1E8F355F" w14:textId="1189FC73" w:rsidR="004B7FFC" w:rsidRPr="00E53D36" w:rsidRDefault="004B7FFC" w:rsidP="004B7FFC">
      <w:pPr>
        <w:pStyle w:val="BodyText"/>
        <w:ind w:right="0"/>
        <w:jc w:val="center"/>
        <w:rPr>
          <w:rFonts w:ascii="Berlin Sans FB" w:hAnsi="Berlin Sans FB"/>
          <w:bCs/>
          <w:color w:val="FF0000"/>
          <w:sz w:val="22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52E76C5" w14:textId="4A21FB2F" w:rsidR="004B7FFC" w:rsidRPr="00AE0F40" w:rsidRDefault="004B7FFC" w:rsidP="004B7FFC">
      <w:pPr>
        <w:pStyle w:val="BodyText"/>
        <w:ind w:right="0"/>
        <w:rPr>
          <w:rFonts w:asciiTheme="minorHAnsi" w:hAnsiTheme="minorHAnsi" w:cstheme="minorHAnsi"/>
          <w:b/>
          <w:bCs/>
          <w:color w:val="E5B8B7" w:themeColor="accent2" w:themeTint="66"/>
          <w:sz w:val="36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063FE38" w14:textId="471CAB25" w:rsidR="00307996" w:rsidRDefault="00307996" w:rsidP="004437D3">
      <w:pPr>
        <w:pStyle w:val="BodyText"/>
        <w:ind w:right="0"/>
        <w:jc w:val="center"/>
        <w:rPr>
          <w:rFonts w:ascii="Berlin Sans FB" w:hAnsi="Berlin Sans FB"/>
          <w:bCs/>
          <w:sz w:val="44"/>
          <w:szCs w:val="28"/>
        </w:rPr>
      </w:pPr>
    </w:p>
    <w:p w14:paraId="574AC759" w14:textId="77777777" w:rsidR="009A5A4D" w:rsidRPr="00067A7A" w:rsidRDefault="009A5A4D" w:rsidP="004437D3">
      <w:pPr>
        <w:pStyle w:val="BodyText"/>
        <w:ind w:right="0"/>
        <w:jc w:val="center"/>
        <w:rPr>
          <w:rFonts w:ascii="Berlin Sans FB" w:hAnsi="Berlin Sans FB"/>
          <w:bCs/>
          <w:sz w:val="14"/>
          <w:szCs w:val="28"/>
        </w:rPr>
      </w:pPr>
    </w:p>
    <w:p w14:paraId="6ACE92B2" w14:textId="0BA343B1" w:rsidR="00D063E7" w:rsidRPr="00456352" w:rsidRDefault="00D063E7" w:rsidP="00680FCD">
      <w:pPr>
        <w:pStyle w:val="BodyText"/>
        <w:ind w:right="0"/>
        <w:rPr>
          <w:rFonts w:ascii="Arial Narrow" w:hAnsi="Arial Narrow"/>
          <w:color w:val="000000" w:themeColor="text1"/>
          <w:sz w:val="40"/>
          <w:szCs w:val="20"/>
          <w:lang w:eastAsia="en-CA"/>
        </w:rPr>
      </w:pPr>
    </w:p>
    <w:p w14:paraId="11DEB00D" w14:textId="77777777" w:rsidR="00A21EEB" w:rsidRDefault="00A21EEB" w:rsidP="004437D3">
      <w:pPr>
        <w:pStyle w:val="BodyText"/>
        <w:ind w:right="0"/>
        <w:rPr>
          <w:rFonts w:ascii="Berlin Sans FB" w:hAnsi="Berlin Sans FB"/>
          <w:bCs/>
          <w:sz w:val="28"/>
          <w:szCs w:val="28"/>
        </w:rPr>
      </w:pPr>
    </w:p>
    <w:tbl>
      <w:tblPr>
        <w:tblStyle w:val="TableGrid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469"/>
        <w:gridCol w:w="2391"/>
        <w:gridCol w:w="2160"/>
      </w:tblGrid>
      <w:tr w:rsidR="00905F66" w14:paraId="618F6670" w14:textId="77777777" w:rsidTr="00D466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A017" w14:textId="77777777" w:rsidR="00905F66" w:rsidRDefault="00905F66" w:rsidP="00905F66">
            <w:pPr>
              <w:pStyle w:val="BodyText"/>
              <w:ind w:right="0"/>
              <w:rPr>
                <w:rFonts w:ascii="Berlin Sans FB" w:hAnsi="Berlin Sans FB"/>
                <w:bCs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6320" w14:textId="77777777" w:rsidR="00905F66" w:rsidRDefault="00905F66" w:rsidP="00905F66">
            <w:pPr>
              <w:pStyle w:val="BodyText"/>
              <w:ind w:right="0"/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</w:p>
          <w:p w14:paraId="124E5D5D" w14:textId="63A5CA91" w:rsidR="00905F66" w:rsidRPr="00320B18" w:rsidRDefault="00680FCD" w:rsidP="00680FCD">
            <w:pPr>
              <w:pStyle w:val="BodyText"/>
              <w:ind w:right="0"/>
              <w:jc w:val="center"/>
              <w:rPr>
                <w:rFonts w:ascii="Berlin Sans FB" w:hAnsi="Berlin Sans FB"/>
                <w:bCs/>
                <w:sz w:val="36"/>
                <w:szCs w:val="28"/>
              </w:rPr>
            </w:pPr>
            <w:r>
              <w:rPr>
                <w:rFonts w:ascii="Berlin Sans FB" w:hAnsi="Berlin Sans FB"/>
                <w:bCs/>
                <w:sz w:val="36"/>
                <w:szCs w:val="28"/>
              </w:rPr>
              <w:t>Single Tub price</w:t>
            </w:r>
          </w:p>
          <w:p w14:paraId="6360800A" w14:textId="77777777" w:rsidR="00905F66" w:rsidRDefault="00905F66" w:rsidP="00905F66">
            <w:pPr>
              <w:pStyle w:val="BodyText"/>
              <w:ind w:right="0"/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8909" w14:textId="77777777" w:rsidR="00905F66" w:rsidRDefault="00905F66" w:rsidP="00905F66">
            <w:pPr>
              <w:pStyle w:val="BodyText"/>
              <w:ind w:right="0"/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</w:p>
          <w:p w14:paraId="0195E10B" w14:textId="028EFBD7" w:rsidR="00D46606" w:rsidRDefault="00680FCD" w:rsidP="00680FCD">
            <w:pPr>
              <w:pStyle w:val="BodyText"/>
              <w:ind w:right="0"/>
              <w:jc w:val="center"/>
              <w:rPr>
                <w:rFonts w:ascii="Berlin Sans FB" w:hAnsi="Berlin Sans FB"/>
                <w:bCs/>
                <w:sz w:val="36"/>
                <w:szCs w:val="28"/>
              </w:rPr>
            </w:pPr>
            <w:r>
              <w:rPr>
                <w:rFonts w:ascii="Berlin Sans FB" w:hAnsi="Berlin Sans FB"/>
                <w:bCs/>
                <w:sz w:val="36"/>
                <w:szCs w:val="28"/>
              </w:rPr>
              <w:t>Selling Price</w:t>
            </w:r>
          </w:p>
          <w:p w14:paraId="77A6878E" w14:textId="37692670" w:rsidR="00905F66" w:rsidRPr="004B7FFC" w:rsidRDefault="00905F66" w:rsidP="00680FCD">
            <w:pPr>
              <w:pStyle w:val="BodyText"/>
              <w:ind w:right="0"/>
              <w:rPr>
                <w:rFonts w:ascii="Berlin Sans FB" w:hAnsi="Berlin Sans FB"/>
                <w:b/>
                <w:bCs/>
                <w:sz w:val="36"/>
                <w:szCs w:val="28"/>
                <w:u w:val="single"/>
              </w:rPr>
            </w:pPr>
          </w:p>
          <w:p w14:paraId="58C5C34B" w14:textId="77777777" w:rsidR="00905F66" w:rsidRPr="00320B18" w:rsidRDefault="00905F66" w:rsidP="00F7549C">
            <w:pPr>
              <w:pStyle w:val="BodyText"/>
              <w:ind w:right="0"/>
              <w:rPr>
                <w:rFonts w:ascii="Berlin Sans FB" w:hAnsi="Berlin Sans FB"/>
                <w:bCs/>
                <w:i/>
                <w:sz w:val="36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379D" w14:textId="5EC49A1F" w:rsidR="00905F66" w:rsidRPr="00680FCD" w:rsidRDefault="00680FCD" w:rsidP="00680FCD">
            <w:pPr>
              <w:pStyle w:val="BodyText"/>
              <w:ind w:right="0"/>
              <w:jc w:val="center"/>
              <w:rPr>
                <w:rFonts w:ascii="Berlin Sans FB" w:hAnsi="Berlin Sans FB"/>
                <w:bCs/>
                <w:i/>
                <w:sz w:val="36"/>
                <w:szCs w:val="28"/>
              </w:rPr>
            </w:pPr>
            <w:r>
              <w:rPr>
                <w:rFonts w:ascii="Berlin Sans FB" w:hAnsi="Berlin Sans FB"/>
                <w:bCs/>
                <w:i/>
                <w:sz w:val="36"/>
                <w:szCs w:val="28"/>
              </w:rPr>
              <w:t>Profit per tub</w:t>
            </w:r>
          </w:p>
        </w:tc>
      </w:tr>
      <w:tr w:rsidR="00905F66" w14:paraId="218D40CB" w14:textId="77777777" w:rsidTr="00D46606">
        <w:trPr>
          <w:trHeight w:val="141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9BFD0" w14:textId="77777777" w:rsidR="00905F66" w:rsidRDefault="00905F66" w:rsidP="00905F66">
            <w:pPr>
              <w:pStyle w:val="BodyText"/>
              <w:ind w:right="0"/>
              <w:rPr>
                <w:rFonts w:ascii="Berlin Sans FB" w:hAnsi="Berlin Sans FB"/>
                <w:bCs/>
                <w:sz w:val="28"/>
                <w:szCs w:val="28"/>
              </w:rPr>
            </w:pPr>
            <w:r w:rsidRPr="00882863">
              <w:rPr>
                <w:rFonts w:ascii="Berlin Sans FB" w:hAnsi="Berlin Sans FB"/>
                <w:sz w:val="28"/>
                <w:szCs w:val="20"/>
              </w:rPr>
              <w:t>Traditional</w:t>
            </w:r>
          </w:p>
          <w:p w14:paraId="6F206254" w14:textId="77777777" w:rsidR="00905F66" w:rsidRDefault="00905F66" w:rsidP="00905F66">
            <w:pPr>
              <w:pStyle w:val="BodyText"/>
              <w:ind w:right="0"/>
              <w:rPr>
                <w:rFonts w:ascii="Berlin Sans FB" w:hAnsi="Berlin Sans FB"/>
                <w:bCs/>
                <w:sz w:val="28"/>
                <w:szCs w:val="28"/>
              </w:rPr>
            </w:pPr>
            <w:r w:rsidRPr="00882863">
              <w:rPr>
                <w:rFonts w:ascii="Berlin Sans FB" w:hAnsi="Berlin Sans FB"/>
                <w:sz w:val="28"/>
                <w:szCs w:val="20"/>
              </w:rPr>
              <w:t>Lite &amp; Nutritious</w:t>
            </w:r>
          </w:p>
          <w:p w14:paraId="2771C749" w14:textId="77777777" w:rsidR="00905F66" w:rsidRDefault="00905F66" w:rsidP="00905F66">
            <w:pPr>
              <w:pStyle w:val="BodyText"/>
              <w:ind w:right="0"/>
              <w:rPr>
                <w:rFonts w:ascii="Berlin Sans FB" w:hAnsi="Berlin Sans FB"/>
                <w:sz w:val="28"/>
                <w:szCs w:val="20"/>
              </w:rPr>
            </w:pPr>
            <w:r w:rsidRPr="00882863">
              <w:rPr>
                <w:rFonts w:ascii="Berlin Sans FB" w:hAnsi="Berlin Sans FB"/>
                <w:sz w:val="28"/>
                <w:szCs w:val="20"/>
              </w:rPr>
              <w:t xml:space="preserve">Critter </w:t>
            </w:r>
            <w:proofErr w:type="spellStart"/>
            <w:r w:rsidRPr="00882863">
              <w:rPr>
                <w:rFonts w:ascii="Berlin Sans FB" w:hAnsi="Berlin Sans FB"/>
                <w:sz w:val="28"/>
                <w:szCs w:val="20"/>
              </w:rPr>
              <w:t>Crunchies</w:t>
            </w:r>
            <w:proofErr w:type="spellEnd"/>
          </w:p>
          <w:p w14:paraId="48693391" w14:textId="7902178F" w:rsidR="00680FCD" w:rsidRPr="00007B67" w:rsidRDefault="00680FCD" w:rsidP="00905F66">
            <w:pPr>
              <w:pStyle w:val="BodyText"/>
              <w:ind w:right="0"/>
              <w:rPr>
                <w:rFonts w:ascii="Berlin Sans FB" w:hAnsi="Berlin Sans FB"/>
                <w:sz w:val="22"/>
                <w:szCs w:val="20"/>
              </w:rPr>
            </w:pPr>
            <w:r>
              <w:rPr>
                <w:rFonts w:ascii="Berlin Sans FB" w:hAnsi="Berlin Sans FB"/>
                <w:sz w:val="28"/>
                <w:szCs w:val="20"/>
              </w:rPr>
              <w:t>Items #1-12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C0FAE" w14:textId="3D362A6E" w:rsidR="00905F66" w:rsidRPr="00AC5DDB" w:rsidRDefault="00680FCD" w:rsidP="00680FCD">
            <w:pPr>
              <w:pStyle w:val="BodyText"/>
              <w:ind w:right="0"/>
              <w:jc w:val="center"/>
              <w:rPr>
                <w:rFonts w:ascii="Berlin Sans FB" w:hAnsi="Berlin Sans FB"/>
                <w:b/>
                <w:bCs/>
                <w:sz w:val="24"/>
                <w:szCs w:val="28"/>
              </w:rPr>
            </w:pPr>
            <w:r w:rsidRPr="00AC5DDB">
              <w:rPr>
                <w:rFonts w:ascii="Berlin Sans FB" w:hAnsi="Berlin Sans FB"/>
                <w:b/>
                <w:bCs/>
                <w:sz w:val="24"/>
                <w:szCs w:val="28"/>
              </w:rPr>
              <w:t xml:space="preserve">$7.00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10AED" w14:textId="165AB2B8" w:rsidR="00905F66" w:rsidRPr="00AC5DDB" w:rsidRDefault="00680FCD" w:rsidP="00905F66">
            <w:pPr>
              <w:pStyle w:val="BodyText"/>
              <w:ind w:right="0"/>
              <w:jc w:val="center"/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r w:rsidRPr="00AC5DDB">
              <w:rPr>
                <w:rFonts w:ascii="Berlin Sans FB" w:hAnsi="Berlin Sans FB"/>
                <w:b/>
                <w:bCs/>
                <w:sz w:val="28"/>
                <w:szCs w:val="28"/>
              </w:rPr>
              <w:t>$11.00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23D0F" w14:textId="0A19AEFC" w:rsidR="00905F66" w:rsidRPr="00AC5DDB" w:rsidRDefault="00680FCD" w:rsidP="00905F66">
            <w:pPr>
              <w:pStyle w:val="BodyText"/>
              <w:ind w:right="0"/>
              <w:jc w:val="center"/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r w:rsidRPr="00AC5DDB">
              <w:rPr>
                <w:rFonts w:ascii="Berlin Sans FB" w:hAnsi="Berlin Sans FB"/>
                <w:b/>
                <w:bCs/>
                <w:sz w:val="28"/>
                <w:szCs w:val="28"/>
              </w:rPr>
              <w:t>$ 4.00</w:t>
            </w:r>
          </w:p>
        </w:tc>
      </w:tr>
      <w:tr w:rsidR="00F7549C" w14:paraId="034D9E63" w14:textId="77777777" w:rsidTr="00D466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6524" w14:textId="77777777" w:rsidR="00F7549C" w:rsidRPr="00007B67" w:rsidRDefault="00F7549C" w:rsidP="00F7549C">
            <w:pPr>
              <w:pStyle w:val="BodyText"/>
              <w:ind w:right="0"/>
              <w:rPr>
                <w:rFonts w:ascii="Berlin Sans FB" w:hAnsi="Berlin Sans FB"/>
                <w:sz w:val="36"/>
                <w:szCs w:val="20"/>
              </w:rPr>
            </w:pPr>
          </w:p>
          <w:p w14:paraId="4163F52A" w14:textId="77777777" w:rsidR="00F7549C" w:rsidRDefault="00F7549C" w:rsidP="00F7549C">
            <w:pPr>
              <w:pStyle w:val="BodyText"/>
              <w:ind w:right="0"/>
              <w:rPr>
                <w:rFonts w:ascii="Berlin Sans FB" w:hAnsi="Berlin Sans FB"/>
                <w:sz w:val="28"/>
                <w:szCs w:val="20"/>
              </w:rPr>
            </w:pPr>
            <w:r w:rsidRPr="00882863">
              <w:rPr>
                <w:rFonts w:ascii="Berlin Sans FB" w:hAnsi="Berlin Sans FB"/>
                <w:sz w:val="28"/>
                <w:szCs w:val="20"/>
              </w:rPr>
              <w:t>Darn Near Gluten Free</w:t>
            </w:r>
          </w:p>
          <w:p w14:paraId="604EB764" w14:textId="37A6767E" w:rsidR="00680FCD" w:rsidRDefault="00680FCD" w:rsidP="00F7549C">
            <w:pPr>
              <w:pStyle w:val="BodyText"/>
              <w:ind w:right="0"/>
              <w:rPr>
                <w:rFonts w:ascii="Berlin Sans FB" w:hAnsi="Berlin Sans FB"/>
                <w:sz w:val="28"/>
                <w:szCs w:val="20"/>
              </w:rPr>
            </w:pPr>
            <w:r>
              <w:rPr>
                <w:rFonts w:ascii="Berlin Sans FB" w:hAnsi="Berlin Sans FB"/>
                <w:sz w:val="28"/>
                <w:szCs w:val="20"/>
              </w:rPr>
              <w:t>Items # 13-15</w:t>
            </w:r>
          </w:p>
          <w:p w14:paraId="32C112FE" w14:textId="77777777" w:rsidR="00F7549C" w:rsidRPr="00007B67" w:rsidRDefault="00F7549C" w:rsidP="00F7549C">
            <w:pPr>
              <w:pStyle w:val="BodyText"/>
              <w:ind w:right="0"/>
              <w:rPr>
                <w:rFonts w:ascii="Berlin Sans FB" w:hAnsi="Berlin Sans FB"/>
                <w:bCs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5FBC" w14:textId="3EC62AC0" w:rsidR="00F7549C" w:rsidRPr="00680FCD" w:rsidRDefault="00F7549C" w:rsidP="00680FCD">
            <w:pPr>
              <w:pStyle w:val="BodyText"/>
              <w:ind w:right="0"/>
              <w:jc w:val="center"/>
              <w:rPr>
                <w:rFonts w:ascii="Berlin Sans FB" w:hAnsi="Berlin Sans FB"/>
                <w:bCs/>
                <w:sz w:val="24"/>
                <w:szCs w:val="28"/>
              </w:rPr>
            </w:pPr>
            <w:r w:rsidRPr="00307996">
              <w:rPr>
                <w:rFonts w:ascii="Berlin Sans FB" w:hAnsi="Berlin Sans FB"/>
                <w:b/>
                <w:bCs/>
                <w:sz w:val="24"/>
                <w:szCs w:val="28"/>
              </w:rPr>
              <w:t>$</w:t>
            </w:r>
            <w:r>
              <w:rPr>
                <w:rFonts w:ascii="Berlin Sans FB" w:hAnsi="Berlin Sans FB"/>
                <w:b/>
                <w:bCs/>
                <w:sz w:val="24"/>
                <w:szCs w:val="28"/>
              </w:rPr>
              <w:t xml:space="preserve"> </w:t>
            </w:r>
            <w:r w:rsidRPr="00307996">
              <w:rPr>
                <w:rFonts w:ascii="Berlin Sans FB" w:hAnsi="Berlin Sans FB"/>
                <w:b/>
                <w:bCs/>
                <w:sz w:val="24"/>
                <w:szCs w:val="28"/>
              </w:rPr>
              <w:t xml:space="preserve"> </w:t>
            </w:r>
            <w:r w:rsidR="00680FCD">
              <w:rPr>
                <w:rFonts w:ascii="Berlin Sans FB" w:hAnsi="Berlin Sans FB"/>
                <w:b/>
                <w:bCs/>
                <w:sz w:val="24"/>
                <w:szCs w:val="28"/>
              </w:rPr>
              <w:t>8.00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C1E7" w14:textId="643AF3EE" w:rsidR="00F7549C" w:rsidRPr="00AC5DDB" w:rsidRDefault="00680FCD" w:rsidP="00F7549C">
            <w:pPr>
              <w:pStyle w:val="BodyText"/>
              <w:ind w:right="0"/>
              <w:jc w:val="center"/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r w:rsidRPr="00AC5DDB">
              <w:rPr>
                <w:rFonts w:ascii="Berlin Sans FB" w:hAnsi="Berlin Sans FB"/>
                <w:b/>
                <w:bCs/>
                <w:sz w:val="28"/>
                <w:szCs w:val="28"/>
              </w:rPr>
              <w:t>$ 12.00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7162" w14:textId="701CDD3A" w:rsidR="00F7549C" w:rsidRPr="00AC5DDB" w:rsidRDefault="00680FCD" w:rsidP="00F7549C">
            <w:pPr>
              <w:pStyle w:val="BodyText"/>
              <w:ind w:right="0"/>
              <w:jc w:val="center"/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r w:rsidRPr="00AC5DDB">
              <w:rPr>
                <w:rFonts w:ascii="Berlin Sans FB" w:hAnsi="Berlin Sans FB"/>
                <w:b/>
                <w:bCs/>
                <w:sz w:val="28"/>
                <w:szCs w:val="28"/>
              </w:rPr>
              <w:t xml:space="preserve">$ 4.00 </w:t>
            </w:r>
          </w:p>
        </w:tc>
      </w:tr>
      <w:tr w:rsidR="00F7549C" w14:paraId="287347FB" w14:textId="77777777" w:rsidTr="00D466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F103" w14:textId="77777777" w:rsidR="00F7549C" w:rsidRDefault="00F7549C" w:rsidP="00F7549C">
            <w:pPr>
              <w:pStyle w:val="BodyText"/>
              <w:ind w:right="0"/>
              <w:rPr>
                <w:rFonts w:ascii="Berlin Sans FB" w:hAnsi="Berlin Sans FB"/>
                <w:sz w:val="28"/>
                <w:szCs w:val="20"/>
              </w:rPr>
            </w:pPr>
          </w:p>
          <w:p w14:paraId="5247F102" w14:textId="300622A6" w:rsidR="00F7549C" w:rsidRDefault="00F7549C" w:rsidP="00F7549C">
            <w:pPr>
              <w:pStyle w:val="BodyText"/>
              <w:ind w:right="0"/>
              <w:rPr>
                <w:rFonts w:ascii="Berlin Sans FB" w:hAnsi="Berlin Sans FB"/>
                <w:sz w:val="28"/>
                <w:szCs w:val="20"/>
              </w:rPr>
            </w:pPr>
            <w:r w:rsidRPr="00882863">
              <w:rPr>
                <w:rFonts w:ascii="Berlin Sans FB" w:hAnsi="Berlin Sans FB"/>
                <w:sz w:val="28"/>
                <w:szCs w:val="20"/>
              </w:rPr>
              <w:t xml:space="preserve"> Shortbread</w:t>
            </w:r>
          </w:p>
          <w:p w14:paraId="766C0CCC" w14:textId="503931BE" w:rsidR="00680FCD" w:rsidRDefault="00680FCD" w:rsidP="00F7549C">
            <w:pPr>
              <w:pStyle w:val="BodyText"/>
              <w:ind w:right="0"/>
              <w:rPr>
                <w:rFonts w:ascii="Berlin Sans FB" w:hAnsi="Berlin Sans FB"/>
                <w:sz w:val="28"/>
                <w:szCs w:val="20"/>
              </w:rPr>
            </w:pPr>
            <w:r>
              <w:rPr>
                <w:rFonts w:ascii="Berlin Sans FB" w:hAnsi="Berlin Sans FB"/>
                <w:sz w:val="28"/>
                <w:szCs w:val="20"/>
              </w:rPr>
              <w:t>Item #16</w:t>
            </w:r>
          </w:p>
          <w:p w14:paraId="2CF5C04E" w14:textId="77777777" w:rsidR="00F7549C" w:rsidRDefault="00F7549C" w:rsidP="00F7549C">
            <w:pPr>
              <w:pStyle w:val="BodyText"/>
              <w:ind w:right="0"/>
              <w:rPr>
                <w:rFonts w:ascii="Berlin Sans FB" w:hAnsi="Berlin Sans FB"/>
                <w:bCs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D5C" w14:textId="5E6441AB" w:rsidR="00F7549C" w:rsidRPr="00680FCD" w:rsidRDefault="00F7549C" w:rsidP="00680FCD">
            <w:pPr>
              <w:pStyle w:val="BodyText"/>
              <w:ind w:right="0"/>
              <w:jc w:val="center"/>
              <w:rPr>
                <w:rFonts w:ascii="Berlin Sans FB" w:hAnsi="Berlin Sans FB"/>
                <w:bCs/>
                <w:sz w:val="24"/>
                <w:szCs w:val="28"/>
              </w:rPr>
            </w:pPr>
            <w:r w:rsidRPr="00307996">
              <w:rPr>
                <w:rFonts w:ascii="Berlin Sans FB" w:hAnsi="Berlin Sans FB"/>
                <w:b/>
                <w:bCs/>
                <w:sz w:val="24"/>
                <w:szCs w:val="28"/>
              </w:rPr>
              <w:t>$</w:t>
            </w:r>
            <w:r>
              <w:rPr>
                <w:rFonts w:ascii="Berlin Sans FB" w:hAnsi="Berlin Sans FB"/>
                <w:b/>
                <w:bCs/>
                <w:sz w:val="24"/>
                <w:szCs w:val="28"/>
              </w:rPr>
              <w:t xml:space="preserve"> </w:t>
            </w:r>
            <w:r w:rsidRPr="00307996">
              <w:rPr>
                <w:rFonts w:ascii="Berlin Sans FB" w:hAnsi="Berlin Sans FB"/>
                <w:b/>
                <w:bCs/>
                <w:sz w:val="24"/>
                <w:szCs w:val="28"/>
              </w:rPr>
              <w:t xml:space="preserve"> </w:t>
            </w:r>
            <w:r w:rsidR="00680FCD">
              <w:rPr>
                <w:rFonts w:ascii="Berlin Sans FB" w:hAnsi="Berlin Sans FB"/>
                <w:b/>
                <w:bCs/>
                <w:sz w:val="24"/>
                <w:szCs w:val="28"/>
              </w:rPr>
              <w:t>10.00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DAE7" w14:textId="2E7681E0" w:rsidR="00F7549C" w:rsidRPr="00AC5DDB" w:rsidRDefault="00680FCD" w:rsidP="00F7549C">
            <w:pPr>
              <w:pStyle w:val="BodyText"/>
              <w:ind w:right="0"/>
              <w:jc w:val="center"/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r w:rsidRPr="00AC5DDB">
              <w:rPr>
                <w:rFonts w:ascii="Berlin Sans FB" w:hAnsi="Berlin Sans FB"/>
                <w:b/>
                <w:bCs/>
                <w:sz w:val="28"/>
                <w:szCs w:val="28"/>
              </w:rPr>
              <w:t>$ 14.00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E823" w14:textId="2F020B54" w:rsidR="00F7549C" w:rsidRPr="00AC5DDB" w:rsidRDefault="00680FCD" w:rsidP="00F7549C">
            <w:pPr>
              <w:pStyle w:val="BodyText"/>
              <w:ind w:right="0"/>
              <w:jc w:val="center"/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r w:rsidRPr="00AC5DDB">
              <w:rPr>
                <w:rFonts w:ascii="Berlin Sans FB" w:hAnsi="Berlin Sans FB"/>
                <w:b/>
                <w:bCs/>
                <w:sz w:val="28"/>
                <w:szCs w:val="28"/>
              </w:rPr>
              <w:t>$ 4.00</w:t>
            </w:r>
          </w:p>
        </w:tc>
      </w:tr>
      <w:tr w:rsidR="00F7549C" w14:paraId="5E3FCDA8" w14:textId="77777777" w:rsidTr="00D466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391" w14:textId="77777777" w:rsidR="00F7549C" w:rsidRDefault="00F7549C" w:rsidP="00F7549C">
            <w:pPr>
              <w:pStyle w:val="BodyText"/>
              <w:ind w:right="0"/>
              <w:rPr>
                <w:rFonts w:ascii="Berlin Sans FB" w:hAnsi="Berlin Sans FB"/>
                <w:sz w:val="28"/>
                <w:szCs w:val="20"/>
              </w:rPr>
            </w:pPr>
            <w:bookmarkStart w:id="1" w:name="_Hlk508281455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712E" w14:textId="77777777" w:rsidR="00F7549C" w:rsidRDefault="00F7549C" w:rsidP="00F7549C">
            <w:pPr>
              <w:pStyle w:val="BodyText"/>
              <w:ind w:right="0"/>
              <w:jc w:val="center"/>
              <w:rPr>
                <w:rFonts w:ascii="Cooper Black" w:hAnsi="Cooper Black"/>
                <w:bCs/>
                <w:sz w:val="28"/>
                <w:szCs w:val="28"/>
              </w:rPr>
            </w:pPr>
          </w:p>
          <w:p w14:paraId="309AE9C4" w14:textId="436A2211" w:rsidR="00F7549C" w:rsidRDefault="00F7549C" w:rsidP="00F7549C">
            <w:pPr>
              <w:pStyle w:val="BodyText"/>
              <w:ind w:right="0"/>
              <w:jc w:val="center"/>
              <w:rPr>
                <w:rFonts w:ascii="Cooper Black" w:hAnsi="Cooper Black"/>
                <w:bCs/>
                <w:sz w:val="28"/>
                <w:szCs w:val="28"/>
              </w:rPr>
            </w:pPr>
          </w:p>
          <w:p w14:paraId="1D1252D3" w14:textId="7F13AB2D" w:rsidR="00F7549C" w:rsidRPr="00905F66" w:rsidRDefault="00F7549C" w:rsidP="00F7549C">
            <w:pPr>
              <w:pStyle w:val="BodyText"/>
              <w:ind w:right="0"/>
              <w:jc w:val="center"/>
              <w:rPr>
                <w:rFonts w:ascii="Cooper Black" w:hAnsi="Cooper Black"/>
                <w:bCs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0B8F" w14:textId="77777777" w:rsidR="00F7549C" w:rsidRDefault="00F7549C" w:rsidP="00F7549C">
            <w:pPr>
              <w:pStyle w:val="BodyText"/>
              <w:ind w:right="0"/>
              <w:jc w:val="center"/>
              <w:rPr>
                <w:rFonts w:ascii="Cooper Black" w:hAnsi="Cooper Black"/>
                <w:bCs/>
                <w:sz w:val="28"/>
                <w:szCs w:val="28"/>
              </w:rPr>
            </w:pPr>
          </w:p>
          <w:p w14:paraId="17C36A28" w14:textId="691482D1" w:rsidR="00F7549C" w:rsidRDefault="00F7549C" w:rsidP="00F7549C">
            <w:pPr>
              <w:pStyle w:val="BodyText"/>
              <w:ind w:right="0"/>
              <w:jc w:val="center"/>
              <w:rPr>
                <w:rFonts w:ascii="Cooper Black" w:hAnsi="Cooper Black"/>
                <w:bCs/>
                <w:sz w:val="28"/>
                <w:szCs w:val="28"/>
              </w:rPr>
            </w:pPr>
          </w:p>
          <w:p w14:paraId="630037A0" w14:textId="77777777" w:rsidR="00F7549C" w:rsidRDefault="00F7549C" w:rsidP="00F7549C">
            <w:pPr>
              <w:pStyle w:val="BodyText"/>
              <w:ind w:right="0"/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E033" w14:textId="77777777" w:rsidR="00F7549C" w:rsidRDefault="00F7549C" w:rsidP="00F7549C">
            <w:pPr>
              <w:pStyle w:val="BodyText"/>
              <w:ind w:right="0"/>
              <w:jc w:val="center"/>
              <w:rPr>
                <w:rFonts w:ascii="Berlin Sans FB" w:hAnsi="Berlin Sans FB"/>
                <w:bCs/>
                <w:sz w:val="28"/>
                <w:szCs w:val="28"/>
              </w:rPr>
            </w:pPr>
          </w:p>
        </w:tc>
      </w:tr>
      <w:bookmarkEnd w:id="1"/>
    </w:tbl>
    <w:p w14:paraId="7692E726" w14:textId="77777777" w:rsidR="000E68FF" w:rsidRDefault="000E68FF" w:rsidP="004437D3">
      <w:pPr>
        <w:pStyle w:val="BodyText"/>
        <w:ind w:right="0"/>
        <w:rPr>
          <w:rFonts w:ascii="Berlin Sans FB" w:hAnsi="Berlin Sans FB"/>
          <w:bCs/>
          <w:sz w:val="28"/>
          <w:szCs w:val="28"/>
        </w:rPr>
      </w:pPr>
    </w:p>
    <w:p w14:paraId="7CBAA373" w14:textId="77777777" w:rsidR="00067A7A" w:rsidRDefault="00067A7A" w:rsidP="004437D3">
      <w:pPr>
        <w:pStyle w:val="BodyText"/>
        <w:ind w:right="0"/>
        <w:rPr>
          <w:rFonts w:ascii="Arial Narrow" w:hAnsi="Arial Narrow"/>
          <w:szCs w:val="20"/>
        </w:rPr>
      </w:pPr>
    </w:p>
    <w:p w14:paraId="1F1D5C5B" w14:textId="77777777" w:rsidR="00F62761" w:rsidRDefault="00F62761" w:rsidP="004437D3">
      <w:pPr>
        <w:pStyle w:val="BodyText"/>
        <w:ind w:right="0"/>
        <w:rPr>
          <w:rFonts w:ascii="Arial Narrow" w:hAnsi="Arial Narrow"/>
          <w:szCs w:val="20"/>
        </w:rPr>
      </w:pPr>
    </w:p>
    <w:p w14:paraId="446CBFFD" w14:textId="0847490B" w:rsidR="009F0AB9" w:rsidRPr="00D46606" w:rsidRDefault="006E5D59" w:rsidP="004437D3">
      <w:pPr>
        <w:pStyle w:val="BodyText"/>
        <w:ind w:right="0"/>
        <w:jc w:val="center"/>
        <w:rPr>
          <w:rFonts w:ascii="MV Boli" w:hAnsi="MV Boli" w:cs="MV Boli"/>
          <w:sz w:val="28"/>
          <w:szCs w:val="20"/>
        </w:rPr>
      </w:pPr>
      <w:r w:rsidRPr="00D46606">
        <w:rPr>
          <w:rFonts w:ascii="MV Boli" w:hAnsi="MV Boli" w:cs="MV Boli"/>
          <w:sz w:val="28"/>
          <w:szCs w:val="20"/>
        </w:rPr>
        <w:t>S</w:t>
      </w:r>
      <w:r w:rsidR="009F0AB9" w:rsidRPr="00D46606">
        <w:rPr>
          <w:rFonts w:ascii="MV Boli" w:hAnsi="MV Boli" w:cs="MV Boli"/>
          <w:sz w:val="28"/>
          <w:szCs w:val="20"/>
        </w:rPr>
        <w:t>ubje</w:t>
      </w:r>
      <w:r w:rsidRPr="00D46606">
        <w:rPr>
          <w:rFonts w:ascii="MV Boli" w:hAnsi="MV Boli" w:cs="MV Boli"/>
          <w:sz w:val="28"/>
          <w:szCs w:val="20"/>
        </w:rPr>
        <w:t>ct to change without notice</w:t>
      </w:r>
      <w:r w:rsidR="00D45C9E" w:rsidRPr="00D46606">
        <w:rPr>
          <w:rFonts w:ascii="MV Boli" w:hAnsi="MV Boli" w:cs="MV Boli"/>
          <w:sz w:val="28"/>
          <w:szCs w:val="20"/>
        </w:rPr>
        <w:t xml:space="preserve">     </w:t>
      </w:r>
      <w:r w:rsidR="00AE0F40" w:rsidRPr="00D46606">
        <w:rPr>
          <w:rFonts w:ascii="MV Boli" w:hAnsi="MV Boli" w:cs="MV Boli"/>
          <w:sz w:val="28"/>
          <w:szCs w:val="20"/>
        </w:rPr>
        <w:t>March 2018</w:t>
      </w:r>
    </w:p>
    <w:sectPr w:rsidR="009F0AB9" w:rsidRPr="00D46606" w:rsidSect="00022ED1">
      <w:headerReference w:type="default" r:id="rId13"/>
      <w:pgSz w:w="12240" w:h="15840" w:code="1"/>
      <w:pgMar w:top="284" w:right="1134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496C5" w14:textId="77777777" w:rsidR="00421A41" w:rsidRDefault="00421A41" w:rsidP="00502F7F">
      <w:r>
        <w:separator/>
      </w:r>
    </w:p>
  </w:endnote>
  <w:endnote w:type="continuationSeparator" w:id="0">
    <w:p w14:paraId="0F63CA52" w14:textId="77777777" w:rsidR="00421A41" w:rsidRDefault="00421A41" w:rsidP="0050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Ultra Bold">
    <w:altName w:val="Arial Black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F71F8" w14:textId="77777777" w:rsidR="00421A41" w:rsidRDefault="00421A41" w:rsidP="00502F7F">
      <w:r>
        <w:separator/>
      </w:r>
    </w:p>
  </w:footnote>
  <w:footnote w:type="continuationSeparator" w:id="0">
    <w:p w14:paraId="1AE25DFF" w14:textId="77777777" w:rsidR="00421A41" w:rsidRDefault="00421A41" w:rsidP="0050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894FD" w14:textId="77777777" w:rsidR="00502F7F" w:rsidRDefault="00502F7F">
    <w:pPr>
      <w:pStyle w:val="Header"/>
    </w:pPr>
  </w:p>
  <w:p w14:paraId="214DA2A2" w14:textId="77777777" w:rsidR="00502F7F" w:rsidRDefault="00502F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4">
    <w:nsid w:val="03B72131"/>
    <w:multiLevelType w:val="hybridMultilevel"/>
    <w:tmpl w:val="8DFA57BC"/>
    <w:lvl w:ilvl="0" w:tplc="BF42C0A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D3987"/>
    <w:multiLevelType w:val="hybridMultilevel"/>
    <w:tmpl w:val="80C6B614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2AD1"/>
    <w:multiLevelType w:val="hybridMultilevel"/>
    <w:tmpl w:val="7EA2B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B72E1"/>
    <w:multiLevelType w:val="hybridMultilevel"/>
    <w:tmpl w:val="2B2815F2"/>
    <w:lvl w:ilvl="0" w:tplc="6A2C92B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72756"/>
    <w:multiLevelType w:val="hybridMultilevel"/>
    <w:tmpl w:val="9606D770"/>
    <w:lvl w:ilvl="0" w:tplc="EBBC4A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83BF2"/>
    <w:multiLevelType w:val="hybridMultilevel"/>
    <w:tmpl w:val="D8E0B8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C6C32"/>
    <w:multiLevelType w:val="hybridMultilevel"/>
    <w:tmpl w:val="29367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A3AA4"/>
    <w:multiLevelType w:val="hybridMultilevel"/>
    <w:tmpl w:val="C65A0DCC"/>
    <w:lvl w:ilvl="0" w:tplc="82A0C8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94660"/>
    <w:multiLevelType w:val="hybridMultilevel"/>
    <w:tmpl w:val="192E37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7C"/>
    <w:rsid w:val="0000240F"/>
    <w:rsid w:val="00007B67"/>
    <w:rsid w:val="00011B2A"/>
    <w:rsid w:val="00013809"/>
    <w:rsid w:val="00022ED1"/>
    <w:rsid w:val="00024FE3"/>
    <w:rsid w:val="0002553C"/>
    <w:rsid w:val="000265C0"/>
    <w:rsid w:val="00027572"/>
    <w:rsid w:val="000312A7"/>
    <w:rsid w:val="00032EDA"/>
    <w:rsid w:val="00041526"/>
    <w:rsid w:val="00041851"/>
    <w:rsid w:val="0006117A"/>
    <w:rsid w:val="00063A93"/>
    <w:rsid w:val="00064AE9"/>
    <w:rsid w:val="0006609F"/>
    <w:rsid w:val="00067A7A"/>
    <w:rsid w:val="00087E22"/>
    <w:rsid w:val="000A0AEB"/>
    <w:rsid w:val="000A5354"/>
    <w:rsid w:val="000B1ADF"/>
    <w:rsid w:val="000C547F"/>
    <w:rsid w:val="000C554C"/>
    <w:rsid w:val="000E24A6"/>
    <w:rsid w:val="000E27F4"/>
    <w:rsid w:val="000E68FF"/>
    <w:rsid w:val="000F4F04"/>
    <w:rsid w:val="00115B3D"/>
    <w:rsid w:val="00141CB2"/>
    <w:rsid w:val="001457FA"/>
    <w:rsid w:val="00155D37"/>
    <w:rsid w:val="001632D5"/>
    <w:rsid w:val="00180C49"/>
    <w:rsid w:val="00187691"/>
    <w:rsid w:val="00190CC1"/>
    <w:rsid w:val="001947F7"/>
    <w:rsid w:val="00197EE3"/>
    <w:rsid w:val="001A44E1"/>
    <w:rsid w:val="001A5EE9"/>
    <w:rsid w:val="001B61C8"/>
    <w:rsid w:val="001C1C80"/>
    <w:rsid w:val="001D5178"/>
    <w:rsid w:val="001D5D4F"/>
    <w:rsid w:val="001F385E"/>
    <w:rsid w:val="001F67AF"/>
    <w:rsid w:val="0020242E"/>
    <w:rsid w:val="002038BF"/>
    <w:rsid w:val="00204845"/>
    <w:rsid w:val="00211FC9"/>
    <w:rsid w:val="00220F35"/>
    <w:rsid w:val="00221C39"/>
    <w:rsid w:val="00221CB9"/>
    <w:rsid w:val="0022244F"/>
    <w:rsid w:val="00223765"/>
    <w:rsid w:val="00244709"/>
    <w:rsid w:val="00250E05"/>
    <w:rsid w:val="0025679B"/>
    <w:rsid w:val="0027448B"/>
    <w:rsid w:val="00275B18"/>
    <w:rsid w:val="002817CF"/>
    <w:rsid w:val="002873AE"/>
    <w:rsid w:val="00294E68"/>
    <w:rsid w:val="002A4F04"/>
    <w:rsid w:val="002B2478"/>
    <w:rsid w:val="002B2C23"/>
    <w:rsid w:val="002B4694"/>
    <w:rsid w:val="002B746E"/>
    <w:rsid w:val="002C0FF8"/>
    <w:rsid w:val="002D2B85"/>
    <w:rsid w:val="002E1962"/>
    <w:rsid w:val="002E1D8D"/>
    <w:rsid w:val="002E2FBC"/>
    <w:rsid w:val="002E4791"/>
    <w:rsid w:val="002E58E7"/>
    <w:rsid w:val="002F23DE"/>
    <w:rsid w:val="002F2E9F"/>
    <w:rsid w:val="00307996"/>
    <w:rsid w:val="00313C93"/>
    <w:rsid w:val="003166FD"/>
    <w:rsid w:val="00320B18"/>
    <w:rsid w:val="00324CBF"/>
    <w:rsid w:val="003348AA"/>
    <w:rsid w:val="003374DD"/>
    <w:rsid w:val="00340D1F"/>
    <w:rsid w:val="00343CD7"/>
    <w:rsid w:val="003442BC"/>
    <w:rsid w:val="00344482"/>
    <w:rsid w:val="00365E66"/>
    <w:rsid w:val="00382DDE"/>
    <w:rsid w:val="00383A0E"/>
    <w:rsid w:val="0039267A"/>
    <w:rsid w:val="00397400"/>
    <w:rsid w:val="003A306B"/>
    <w:rsid w:val="003A3655"/>
    <w:rsid w:val="003C448D"/>
    <w:rsid w:val="003D067E"/>
    <w:rsid w:val="003D1804"/>
    <w:rsid w:val="003D4C92"/>
    <w:rsid w:val="003D6D31"/>
    <w:rsid w:val="003E09EC"/>
    <w:rsid w:val="003E13A9"/>
    <w:rsid w:val="003E3AFF"/>
    <w:rsid w:val="003F2679"/>
    <w:rsid w:val="003F29D1"/>
    <w:rsid w:val="0040443F"/>
    <w:rsid w:val="00405A68"/>
    <w:rsid w:val="004132AD"/>
    <w:rsid w:val="004134E4"/>
    <w:rsid w:val="004202F0"/>
    <w:rsid w:val="00421A41"/>
    <w:rsid w:val="00427525"/>
    <w:rsid w:val="0043515F"/>
    <w:rsid w:val="00435D27"/>
    <w:rsid w:val="004437D3"/>
    <w:rsid w:val="004505B9"/>
    <w:rsid w:val="00456278"/>
    <w:rsid w:val="00456352"/>
    <w:rsid w:val="00457446"/>
    <w:rsid w:val="00462715"/>
    <w:rsid w:val="0046329C"/>
    <w:rsid w:val="0047551A"/>
    <w:rsid w:val="00477A0B"/>
    <w:rsid w:val="00477C46"/>
    <w:rsid w:val="00481D64"/>
    <w:rsid w:val="0048616B"/>
    <w:rsid w:val="004870CF"/>
    <w:rsid w:val="00490201"/>
    <w:rsid w:val="00492E8D"/>
    <w:rsid w:val="00493919"/>
    <w:rsid w:val="004A0491"/>
    <w:rsid w:val="004A3405"/>
    <w:rsid w:val="004A3A62"/>
    <w:rsid w:val="004A6209"/>
    <w:rsid w:val="004B1175"/>
    <w:rsid w:val="004B3195"/>
    <w:rsid w:val="004B7FFC"/>
    <w:rsid w:val="004C0462"/>
    <w:rsid w:val="004C27BE"/>
    <w:rsid w:val="004C51C4"/>
    <w:rsid w:val="004D44E2"/>
    <w:rsid w:val="004E35C5"/>
    <w:rsid w:val="004F15F5"/>
    <w:rsid w:val="004F5792"/>
    <w:rsid w:val="00502F7F"/>
    <w:rsid w:val="005239B6"/>
    <w:rsid w:val="005434A7"/>
    <w:rsid w:val="00551442"/>
    <w:rsid w:val="0055442E"/>
    <w:rsid w:val="005548DE"/>
    <w:rsid w:val="00555753"/>
    <w:rsid w:val="00580C11"/>
    <w:rsid w:val="0059470C"/>
    <w:rsid w:val="005A3293"/>
    <w:rsid w:val="005A6E9A"/>
    <w:rsid w:val="005D6993"/>
    <w:rsid w:val="005E53BE"/>
    <w:rsid w:val="005E7E22"/>
    <w:rsid w:val="005F70D6"/>
    <w:rsid w:val="006101D2"/>
    <w:rsid w:val="0063010E"/>
    <w:rsid w:val="00631700"/>
    <w:rsid w:val="00647FF4"/>
    <w:rsid w:val="00654A3D"/>
    <w:rsid w:val="006615BA"/>
    <w:rsid w:val="00666DB9"/>
    <w:rsid w:val="006749B3"/>
    <w:rsid w:val="00680FCD"/>
    <w:rsid w:val="00691673"/>
    <w:rsid w:val="00696DBB"/>
    <w:rsid w:val="006A1E2F"/>
    <w:rsid w:val="006A2818"/>
    <w:rsid w:val="006B596E"/>
    <w:rsid w:val="006C1A19"/>
    <w:rsid w:val="006C3590"/>
    <w:rsid w:val="006C575A"/>
    <w:rsid w:val="006D181F"/>
    <w:rsid w:val="006E1D92"/>
    <w:rsid w:val="006E5D59"/>
    <w:rsid w:val="006F1913"/>
    <w:rsid w:val="00700ED4"/>
    <w:rsid w:val="00704B4D"/>
    <w:rsid w:val="007210CB"/>
    <w:rsid w:val="007218B4"/>
    <w:rsid w:val="00727A4C"/>
    <w:rsid w:val="0073669D"/>
    <w:rsid w:val="0075289B"/>
    <w:rsid w:val="007532DB"/>
    <w:rsid w:val="007535D3"/>
    <w:rsid w:val="007655BE"/>
    <w:rsid w:val="00797088"/>
    <w:rsid w:val="00797F62"/>
    <w:rsid w:val="007A5F87"/>
    <w:rsid w:val="007C1DA9"/>
    <w:rsid w:val="007C1E11"/>
    <w:rsid w:val="007E3F61"/>
    <w:rsid w:val="007E487E"/>
    <w:rsid w:val="007E6C6C"/>
    <w:rsid w:val="007F3BBB"/>
    <w:rsid w:val="00803C6B"/>
    <w:rsid w:val="00810A06"/>
    <w:rsid w:val="00826A15"/>
    <w:rsid w:val="00850E28"/>
    <w:rsid w:val="0085135E"/>
    <w:rsid w:val="00853D0B"/>
    <w:rsid w:val="00861862"/>
    <w:rsid w:val="00866B69"/>
    <w:rsid w:val="00881CB4"/>
    <w:rsid w:val="00881D06"/>
    <w:rsid w:val="00882863"/>
    <w:rsid w:val="008833BB"/>
    <w:rsid w:val="00891FA1"/>
    <w:rsid w:val="008A0C17"/>
    <w:rsid w:val="008A2509"/>
    <w:rsid w:val="008A2C5A"/>
    <w:rsid w:val="008B13DB"/>
    <w:rsid w:val="008D1BD0"/>
    <w:rsid w:val="008D4415"/>
    <w:rsid w:val="008F273E"/>
    <w:rsid w:val="008F2906"/>
    <w:rsid w:val="00901A7A"/>
    <w:rsid w:val="00905F66"/>
    <w:rsid w:val="00910673"/>
    <w:rsid w:val="0091163D"/>
    <w:rsid w:val="00915F6E"/>
    <w:rsid w:val="0092387A"/>
    <w:rsid w:val="009345CA"/>
    <w:rsid w:val="00935AAA"/>
    <w:rsid w:val="0094332A"/>
    <w:rsid w:val="00944245"/>
    <w:rsid w:val="0095097E"/>
    <w:rsid w:val="00963C68"/>
    <w:rsid w:val="00967860"/>
    <w:rsid w:val="00991DC5"/>
    <w:rsid w:val="0099400D"/>
    <w:rsid w:val="00994D40"/>
    <w:rsid w:val="00995D11"/>
    <w:rsid w:val="009A2F34"/>
    <w:rsid w:val="009A4A93"/>
    <w:rsid w:val="009A5A4D"/>
    <w:rsid w:val="009B3E35"/>
    <w:rsid w:val="009C49D8"/>
    <w:rsid w:val="009D0044"/>
    <w:rsid w:val="009D4F51"/>
    <w:rsid w:val="009E00AD"/>
    <w:rsid w:val="009E2B48"/>
    <w:rsid w:val="009E5EE9"/>
    <w:rsid w:val="009F0777"/>
    <w:rsid w:val="009F0AB9"/>
    <w:rsid w:val="009F2BFC"/>
    <w:rsid w:val="00A06779"/>
    <w:rsid w:val="00A1015C"/>
    <w:rsid w:val="00A1248E"/>
    <w:rsid w:val="00A14D22"/>
    <w:rsid w:val="00A14F3D"/>
    <w:rsid w:val="00A21EEB"/>
    <w:rsid w:val="00A3039F"/>
    <w:rsid w:val="00A32926"/>
    <w:rsid w:val="00A3773A"/>
    <w:rsid w:val="00A50CB0"/>
    <w:rsid w:val="00A562C6"/>
    <w:rsid w:val="00A61CA7"/>
    <w:rsid w:val="00A73AA3"/>
    <w:rsid w:val="00A73D6E"/>
    <w:rsid w:val="00A77EA8"/>
    <w:rsid w:val="00A808DD"/>
    <w:rsid w:val="00A8429A"/>
    <w:rsid w:val="00A847BF"/>
    <w:rsid w:val="00A93BD2"/>
    <w:rsid w:val="00A95E11"/>
    <w:rsid w:val="00AA755B"/>
    <w:rsid w:val="00AC36C4"/>
    <w:rsid w:val="00AC5DDB"/>
    <w:rsid w:val="00AD39BC"/>
    <w:rsid w:val="00AD45D3"/>
    <w:rsid w:val="00AE0F40"/>
    <w:rsid w:val="00AE27E4"/>
    <w:rsid w:val="00AF5300"/>
    <w:rsid w:val="00B00002"/>
    <w:rsid w:val="00B00F16"/>
    <w:rsid w:val="00B07734"/>
    <w:rsid w:val="00B111BE"/>
    <w:rsid w:val="00B148CD"/>
    <w:rsid w:val="00B16F9F"/>
    <w:rsid w:val="00B3144D"/>
    <w:rsid w:val="00B35441"/>
    <w:rsid w:val="00B544A8"/>
    <w:rsid w:val="00B55AE4"/>
    <w:rsid w:val="00B574D1"/>
    <w:rsid w:val="00B57C9E"/>
    <w:rsid w:val="00B65C7D"/>
    <w:rsid w:val="00B66FA6"/>
    <w:rsid w:val="00B83D3B"/>
    <w:rsid w:val="00B841DB"/>
    <w:rsid w:val="00B93BF7"/>
    <w:rsid w:val="00BA1359"/>
    <w:rsid w:val="00BA354D"/>
    <w:rsid w:val="00BA6BE0"/>
    <w:rsid w:val="00BB07F7"/>
    <w:rsid w:val="00BC5570"/>
    <w:rsid w:val="00BC590A"/>
    <w:rsid w:val="00BC7C23"/>
    <w:rsid w:val="00BC7CF4"/>
    <w:rsid w:val="00BD5493"/>
    <w:rsid w:val="00BE3DDD"/>
    <w:rsid w:val="00BE6434"/>
    <w:rsid w:val="00BF06AF"/>
    <w:rsid w:val="00BF56CA"/>
    <w:rsid w:val="00C052C9"/>
    <w:rsid w:val="00C063C6"/>
    <w:rsid w:val="00C270B9"/>
    <w:rsid w:val="00C36F0F"/>
    <w:rsid w:val="00C37EC0"/>
    <w:rsid w:val="00C4115A"/>
    <w:rsid w:val="00C43772"/>
    <w:rsid w:val="00C44D3E"/>
    <w:rsid w:val="00C45E22"/>
    <w:rsid w:val="00C4663C"/>
    <w:rsid w:val="00C5575A"/>
    <w:rsid w:val="00C57E9B"/>
    <w:rsid w:val="00C66130"/>
    <w:rsid w:val="00C827B4"/>
    <w:rsid w:val="00C87229"/>
    <w:rsid w:val="00C939B8"/>
    <w:rsid w:val="00C9472A"/>
    <w:rsid w:val="00CA3BB7"/>
    <w:rsid w:val="00CC226F"/>
    <w:rsid w:val="00CC279C"/>
    <w:rsid w:val="00CC4403"/>
    <w:rsid w:val="00CE61F4"/>
    <w:rsid w:val="00CE73A8"/>
    <w:rsid w:val="00CF5D21"/>
    <w:rsid w:val="00CF79A5"/>
    <w:rsid w:val="00D02149"/>
    <w:rsid w:val="00D04377"/>
    <w:rsid w:val="00D063E7"/>
    <w:rsid w:val="00D078E5"/>
    <w:rsid w:val="00D15A8C"/>
    <w:rsid w:val="00D251EC"/>
    <w:rsid w:val="00D3394B"/>
    <w:rsid w:val="00D44AD2"/>
    <w:rsid w:val="00D45C9E"/>
    <w:rsid w:val="00D46606"/>
    <w:rsid w:val="00D523D9"/>
    <w:rsid w:val="00D550E8"/>
    <w:rsid w:val="00D57313"/>
    <w:rsid w:val="00D57E25"/>
    <w:rsid w:val="00D63690"/>
    <w:rsid w:val="00D9296E"/>
    <w:rsid w:val="00D97E9E"/>
    <w:rsid w:val="00DB36AC"/>
    <w:rsid w:val="00DC0CF4"/>
    <w:rsid w:val="00DC1CFE"/>
    <w:rsid w:val="00DC2921"/>
    <w:rsid w:val="00DD35D4"/>
    <w:rsid w:val="00DD677D"/>
    <w:rsid w:val="00DE1114"/>
    <w:rsid w:val="00E02ED1"/>
    <w:rsid w:val="00E0600C"/>
    <w:rsid w:val="00E06EF4"/>
    <w:rsid w:val="00E15ED4"/>
    <w:rsid w:val="00E42C4B"/>
    <w:rsid w:val="00E45443"/>
    <w:rsid w:val="00E53D36"/>
    <w:rsid w:val="00E54DED"/>
    <w:rsid w:val="00E605C4"/>
    <w:rsid w:val="00E66381"/>
    <w:rsid w:val="00E70FCC"/>
    <w:rsid w:val="00E746F0"/>
    <w:rsid w:val="00E8008F"/>
    <w:rsid w:val="00E800ED"/>
    <w:rsid w:val="00E91C7D"/>
    <w:rsid w:val="00E97DBC"/>
    <w:rsid w:val="00EA33C4"/>
    <w:rsid w:val="00EA4186"/>
    <w:rsid w:val="00EC2D7C"/>
    <w:rsid w:val="00ED377D"/>
    <w:rsid w:val="00EE6AD0"/>
    <w:rsid w:val="00F01A9C"/>
    <w:rsid w:val="00F06594"/>
    <w:rsid w:val="00F12B64"/>
    <w:rsid w:val="00F22F43"/>
    <w:rsid w:val="00F2600C"/>
    <w:rsid w:val="00F27C7E"/>
    <w:rsid w:val="00F41645"/>
    <w:rsid w:val="00F62761"/>
    <w:rsid w:val="00F65763"/>
    <w:rsid w:val="00F6681E"/>
    <w:rsid w:val="00F7549C"/>
    <w:rsid w:val="00F80BF9"/>
    <w:rsid w:val="00F85217"/>
    <w:rsid w:val="00F862E9"/>
    <w:rsid w:val="00F948F1"/>
    <w:rsid w:val="00FE0413"/>
    <w:rsid w:val="00FE699C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A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paragraph" w:styleId="Heading5">
    <w:name w:val="heading 5"/>
    <w:basedOn w:val="Normal"/>
    <w:next w:val="Normal"/>
    <w:link w:val="Heading5Char"/>
    <w:qFormat/>
    <w:rsid w:val="00C9472A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tabs>
        <w:tab w:val="left" w:pos="4515"/>
        <w:tab w:val="center" w:pos="5256"/>
      </w:tabs>
      <w:suppressAutoHyphens w:val="0"/>
      <w:outlineLvl w:val="4"/>
    </w:pPr>
    <w:rPr>
      <w:rFonts w:ascii="Comic Sans MS" w:hAnsi="Comic Sans MS"/>
      <w:b/>
      <w:bCs/>
      <w:sz w:val="1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9472A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uppressAutoHyphens w:val="0"/>
      <w:jc w:val="center"/>
      <w:outlineLvl w:val="6"/>
    </w:pPr>
    <w:rPr>
      <w:rFonts w:ascii="Comic Sans MS" w:hAnsi="Comic Sans MS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2D7C"/>
    <w:pPr>
      <w:ind w:right="-90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EC2D7C"/>
    <w:rPr>
      <w:rFonts w:ascii="Arial" w:eastAsia="Times New Roman" w:hAnsi="Arial" w:cs="Arial"/>
      <w:sz w:val="20"/>
      <w:szCs w:val="24"/>
      <w:lang w:val="en-CA" w:eastAsia="ar-SA"/>
    </w:rPr>
  </w:style>
  <w:style w:type="character" w:customStyle="1" w:styleId="Heading5Char">
    <w:name w:val="Heading 5 Char"/>
    <w:basedOn w:val="DefaultParagraphFont"/>
    <w:link w:val="Heading5"/>
    <w:rsid w:val="00C9472A"/>
    <w:rPr>
      <w:rFonts w:ascii="Comic Sans MS" w:eastAsia="Times New Roman" w:hAnsi="Comic Sans MS" w:cs="Times New Roman"/>
      <w:b/>
      <w:bCs/>
      <w:sz w:val="18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rsid w:val="00C9472A"/>
    <w:rPr>
      <w:rFonts w:ascii="Comic Sans MS" w:eastAsia="Times New Roman" w:hAnsi="Comic Sans MS" w:cs="Times New Roman"/>
      <w:sz w:val="32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18"/>
    <w:rPr>
      <w:rFonts w:ascii="Tahoma" w:eastAsia="Times New Roman" w:hAnsi="Tahoma" w:cs="Tahoma"/>
      <w:sz w:val="16"/>
      <w:szCs w:val="16"/>
      <w:lang w:val="en-CA" w:eastAsia="ar-SA"/>
    </w:rPr>
  </w:style>
  <w:style w:type="table" w:styleId="TableGrid">
    <w:name w:val="Table Grid"/>
    <w:basedOn w:val="TableNormal"/>
    <w:uiPriority w:val="59"/>
    <w:rsid w:val="00DC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04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7F"/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paragraph" w:styleId="Footer">
    <w:name w:val="footer"/>
    <w:basedOn w:val="Normal"/>
    <w:link w:val="FooterChar"/>
    <w:uiPriority w:val="99"/>
    <w:unhideWhenUsed/>
    <w:rsid w:val="00502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7F"/>
    <w:rPr>
      <w:rFonts w:ascii="Times New Roman" w:eastAsia="Times New Roman" w:hAnsi="Times New Roman" w:cs="Times New Roman"/>
      <w:sz w:val="24"/>
      <w:szCs w:val="24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paragraph" w:styleId="Heading5">
    <w:name w:val="heading 5"/>
    <w:basedOn w:val="Normal"/>
    <w:next w:val="Normal"/>
    <w:link w:val="Heading5Char"/>
    <w:qFormat/>
    <w:rsid w:val="00C9472A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tabs>
        <w:tab w:val="left" w:pos="4515"/>
        <w:tab w:val="center" w:pos="5256"/>
      </w:tabs>
      <w:suppressAutoHyphens w:val="0"/>
      <w:outlineLvl w:val="4"/>
    </w:pPr>
    <w:rPr>
      <w:rFonts w:ascii="Comic Sans MS" w:hAnsi="Comic Sans MS"/>
      <w:b/>
      <w:bCs/>
      <w:sz w:val="1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9472A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uppressAutoHyphens w:val="0"/>
      <w:jc w:val="center"/>
      <w:outlineLvl w:val="6"/>
    </w:pPr>
    <w:rPr>
      <w:rFonts w:ascii="Comic Sans MS" w:hAnsi="Comic Sans MS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2D7C"/>
    <w:pPr>
      <w:ind w:right="-90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EC2D7C"/>
    <w:rPr>
      <w:rFonts w:ascii="Arial" w:eastAsia="Times New Roman" w:hAnsi="Arial" w:cs="Arial"/>
      <w:sz w:val="20"/>
      <w:szCs w:val="24"/>
      <w:lang w:val="en-CA" w:eastAsia="ar-SA"/>
    </w:rPr>
  </w:style>
  <w:style w:type="character" w:customStyle="1" w:styleId="Heading5Char">
    <w:name w:val="Heading 5 Char"/>
    <w:basedOn w:val="DefaultParagraphFont"/>
    <w:link w:val="Heading5"/>
    <w:rsid w:val="00C9472A"/>
    <w:rPr>
      <w:rFonts w:ascii="Comic Sans MS" w:eastAsia="Times New Roman" w:hAnsi="Comic Sans MS" w:cs="Times New Roman"/>
      <w:b/>
      <w:bCs/>
      <w:sz w:val="18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rsid w:val="00C9472A"/>
    <w:rPr>
      <w:rFonts w:ascii="Comic Sans MS" w:eastAsia="Times New Roman" w:hAnsi="Comic Sans MS" w:cs="Times New Roman"/>
      <w:sz w:val="32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18"/>
    <w:rPr>
      <w:rFonts w:ascii="Tahoma" w:eastAsia="Times New Roman" w:hAnsi="Tahoma" w:cs="Tahoma"/>
      <w:sz w:val="16"/>
      <w:szCs w:val="16"/>
      <w:lang w:val="en-CA" w:eastAsia="ar-SA"/>
    </w:rPr>
  </w:style>
  <w:style w:type="table" w:styleId="TableGrid">
    <w:name w:val="Table Grid"/>
    <w:basedOn w:val="TableNormal"/>
    <w:uiPriority w:val="59"/>
    <w:rsid w:val="00DC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04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7F"/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paragraph" w:styleId="Footer">
    <w:name w:val="footer"/>
    <w:basedOn w:val="Normal"/>
    <w:link w:val="FooterChar"/>
    <w:uiPriority w:val="99"/>
    <w:unhideWhenUsed/>
    <w:rsid w:val="00502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7F"/>
    <w:rPr>
      <w:rFonts w:ascii="Times New Roman" w:eastAsia="Times New Roman" w:hAnsi="Times New Roman" w:cs="Times New Roman"/>
      <w:sz w:val="24"/>
      <w:szCs w:val="24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occasionscateringandgftbaskets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bhalifax@eastlink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4939-0FA9-46F8-A01F-D87B6178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himnher</dc:creator>
  <cp:lastModifiedBy>Owner</cp:lastModifiedBy>
  <cp:revision>8</cp:revision>
  <cp:lastPrinted>2018-08-21T00:14:00Z</cp:lastPrinted>
  <dcterms:created xsi:type="dcterms:W3CDTF">2018-03-14T12:40:00Z</dcterms:created>
  <dcterms:modified xsi:type="dcterms:W3CDTF">2018-09-19T23:45:00Z</dcterms:modified>
</cp:coreProperties>
</file>